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D6" w:rsidRDefault="00FC01D6" w:rsidP="00FC01D6">
      <w:pPr>
        <w:pStyle w:val="msoaddress"/>
        <w:widowControl w:val="0"/>
        <w:jc w:val="left"/>
        <w:rPr>
          <w:b/>
          <w:i/>
          <w:sz w:val="28"/>
          <w:szCs w:val="28"/>
          <w:u w:val="single"/>
        </w:rPr>
      </w:pPr>
      <w:r w:rsidRPr="00FC01D6">
        <w:rPr>
          <w:b/>
          <w:i/>
          <w:sz w:val="28"/>
          <w:szCs w:val="28"/>
          <w:u w:val="single"/>
        </w:rPr>
        <w:t>Προτεινόμενα θέματα για συνθετικές – διερευνητικές εργασίες στο μάθημα της Ιστορίας</w:t>
      </w:r>
      <w:r>
        <w:rPr>
          <w:b/>
          <w:i/>
          <w:sz w:val="28"/>
          <w:szCs w:val="28"/>
          <w:u w:val="single"/>
        </w:rPr>
        <w:t xml:space="preserve"> (φύλλα εργασίας με σχετική </w:t>
      </w:r>
      <w:proofErr w:type="spellStart"/>
      <w:r>
        <w:rPr>
          <w:b/>
          <w:i/>
          <w:sz w:val="28"/>
          <w:szCs w:val="28"/>
          <w:u w:val="single"/>
        </w:rPr>
        <w:t>διαδικτυογραφία</w:t>
      </w:r>
      <w:proofErr w:type="spellEnd"/>
      <w:r>
        <w:rPr>
          <w:b/>
          <w:i/>
          <w:sz w:val="28"/>
          <w:szCs w:val="28"/>
          <w:u w:val="single"/>
        </w:rPr>
        <w:t>)</w:t>
      </w:r>
      <w:r w:rsidRPr="00FC01D6">
        <w:rPr>
          <w:b/>
          <w:i/>
          <w:sz w:val="28"/>
          <w:szCs w:val="28"/>
          <w:u w:val="single"/>
        </w:rPr>
        <w:t xml:space="preserve"> </w:t>
      </w:r>
    </w:p>
    <w:p w:rsidR="00FC01D6" w:rsidRPr="00FC01D6" w:rsidRDefault="00FC01D6" w:rsidP="00FC01D6">
      <w:pPr>
        <w:pStyle w:val="msoaddress"/>
        <w:widowControl w:val="0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από την </w:t>
      </w:r>
      <w:r w:rsidRPr="00FC01D6">
        <w:rPr>
          <w:b/>
          <w:sz w:val="28"/>
          <w:szCs w:val="28"/>
        </w:rPr>
        <w:t>Αμαλία Ηλιάδη, φιλόλογο-ιστορικό, Δ/</w:t>
      </w:r>
      <w:proofErr w:type="spellStart"/>
      <w:r w:rsidRPr="00FC01D6">
        <w:rPr>
          <w:b/>
          <w:sz w:val="28"/>
          <w:szCs w:val="28"/>
        </w:rPr>
        <w:t>ντρια</w:t>
      </w:r>
      <w:proofErr w:type="spellEnd"/>
      <w:r w:rsidRPr="00FC01D6">
        <w:rPr>
          <w:b/>
          <w:sz w:val="28"/>
          <w:szCs w:val="28"/>
        </w:rPr>
        <w:t xml:space="preserve"> 3</w:t>
      </w:r>
      <w:r w:rsidRPr="00FC01D6">
        <w:rPr>
          <w:b/>
          <w:sz w:val="28"/>
          <w:szCs w:val="28"/>
          <w:vertAlign w:val="superscript"/>
        </w:rPr>
        <w:t>ου</w:t>
      </w:r>
      <w:r>
        <w:rPr>
          <w:b/>
          <w:sz w:val="28"/>
          <w:szCs w:val="28"/>
        </w:rPr>
        <w:t xml:space="preserve"> Γυμνασίου Τρικάλων.</w:t>
      </w:r>
    </w:p>
    <w:p w:rsidR="00FC01D6" w:rsidRPr="00FC01D6" w:rsidRDefault="00FC01D6" w:rsidP="00FC01D6">
      <w:pPr>
        <w:pStyle w:val="msoaddress"/>
        <w:widowControl w:val="0"/>
        <w:jc w:val="left"/>
        <w:rPr>
          <w:b/>
          <w:sz w:val="28"/>
          <w:szCs w:val="28"/>
        </w:rPr>
      </w:pPr>
    </w:p>
    <w:p w:rsidR="00FC01D6" w:rsidRPr="00FC01D6" w:rsidRDefault="00FC01D6" w:rsidP="00FC01D6">
      <w:pPr>
        <w:pStyle w:val="msoaddress"/>
        <w:widowControl w:val="0"/>
        <w:jc w:val="left"/>
        <w:rPr>
          <w:b/>
          <w:i/>
          <w:sz w:val="28"/>
          <w:szCs w:val="28"/>
          <w:u w:val="single"/>
        </w:rPr>
      </w:pPr>
      <w:r w:rsidRPr="00FC01D6">
        <w:rPr>
          <w:b/>
          <w:i/>
          <w:sz w:val="28"/>
          <w:szCs w:val="28"/>
          <w:u w:val="single"/>
        </w:rPr>
        <w:t>1)Ελληνικές Αρχαιότητες στο Μουσείο: η αρχαία ελληνική κοινωνία μέσα από τα υλικά της κατάλοιπα</w:t>
      </w:r>
    </w:p>
    <w:p w:rsidR="00FC01D6" w:rsidRPr="00FC01D6" w:rsidRDefault="00FC01D6" w:rsidP="00FC01D6">
      <w:pPr>
        <w:pStyle w:val="msoaddress"/>
        <w:widowControl w:val="0"/>
        <w:jc w:val="left"/>
        <w:rPr>
          <w:b/>
          <w:sz w:val="28"/>
          <w:szCs w:val="28"/>
        </w:rPr>
      </w:pPr>
    </w:p>
    <w:p w:rsidR="00FC01D6" w:rsidRPr="00FC01D6" w:rsidRDefault="00FC01D6" w:rsidP="00FC01D6">
      <w:pPr>
        <w:pStyle w:val="msoaddress"/>
        <w:widowControl w:val="0"/>
        <w:jc w:val="left"/>
        <w:rPr>
          <w:sz w:val="28"/>
          <w:szCs w:val="28"/>
          <w:u w:val="single"/>
        </w:rPr>
      </w:pPr>
      <w:r w:rsidRPr="00FC01D6">
        <w:rPr>
          <w:sz w:val="28"/>
          <w:szCs w:val="28"/>
          <w:u w:val="single"/>
        </w:rPr>
        <w:t>Φύλλο εργασίας</w:t>
      </w:r>
    </w:p>
    <w:p w:rsidR="00FC01D6" w:rsidRPr="00B5326B" w:rsidRDefault="00FC01D6" w:rsidP="00FC01D6">
      <w:pPr>
        <w:pStyle w:val="msoaddress"/>
        <w:widowControl w:val="0"/>
        <w:jc w:val="left"/>
        <w:rPr>
          <w:sz w:val="16"/>
          <w:szCs w:val="16"/>
        </w:rPr>
      </w:pPr>
    </w:p>
    <w:p w:rsidR="00FC01D6" w:rsidRPr="00FC01D6" w:rsidRDefault="00FC01D6" w:rsidP="00FC01D6">
      <w:pPr>
        <w:pStyle w:val="msoaddress"/>
        <w:widowControl w:val="0"/>
        <w:jc w:val="left"/>
        <w:rPr>
          <w:sz w:val="24"/>
          <w:szCs w:val="24"/>
        </w:rPr>
      </w:pPr>
      <w:r w:rsidRPr="00FC01D6">
        <w:rPr>
          <w:b/>
          <w:sz w:val="24"/>
          <w:szCs w:val="24"/>
        </w:rPr>
        <w:t>Εκπαιδευτικό υλικό (προϋποθέσεις εκπόνησης εργασιών):</w:t>
      </w:r>
      <w:r w:rsidRPr="00FC01D6">
        <w:rPr>
          <w:sz w:val="24"/>
          <w:szCs w:val="24"/>
        </w:rPr>
        <w:t xml:space="preserve"> Αφού συμβουλευτείτε τις ακόλουθες ιστοσελίδες: </w:t>
      </w:r>
    </w:p>
    <w:p w:rsidR="00FC01D6" w:rsidRPr="00FC01D6" w:rsidRDefault="00FC01D6" w:rsidP="00FC01D6">
      <w:pPr>
        <w:pStyle w:val="msoaddress"/>
        <w:widowControl w:val="0"/>
        <w:jc w:val="left"/>
        <w:rPr>
          <w:sz w:val="24"/>
          <w:szCs w:val="24"/>
        </w:rPr>
      </w:pPr>
      <w:hyperlink r:id="rId4" w:history="1">
        <w:r w:rsidRPr="00FC01D6">
          <w:rPr>
            <w:rStyle w:val="-"/>
            <w:sz w:val="24"/>
            <w:szCs w:val="24"/>
          </w:rPr>
          <w:t>http://odysseus.culture.gr/h/1/gh154.jsp?obj_id=3249</w:t>
        </w:r>
      </w:hyperlink>
      <w:r w:rsidRPr="00FC01D6">
        <w:rPr>
          <w:sz w:val="24"/>
          <w:szCs w:val="24"/>
        </w:rPr>
        <w:t xml:space="preserve"> ,  </w:t>
      </w:r>
      <w:hyperlink r:id="rId5" w:history="1">
        <w:r w:rsidRPr="00FC01D6">
          <w:rPr>
            <w:rStyle w:val="-"/>
            <w:sz w:val="24"/>
            <w:szCs w:val="24"/>
          </w:rPr>
          <w:t>http://odysseus.culture.gr/h/1/gh151.jsp?obj_id=3249</w:t>
        </w:r>
      </w:hyperlink>
      <w:r w:rsidRPr="00FC01D6">
        <w:rPr>
          <w:sz w:val="24"/>
          <w:szCs w:val="24"/>
        </w:rPr>
        <w:t xml:space="preserve"> </w:t>
      </w:r>
    </w:p>
    <w:p w:rsidR="00FC01D6" w:rsidRPr="00FC01D6" w:rsidRDefault="00FC01D6" w:rsidP="00FC01D6">
      <w:pPr>
        <w:pStyle w:val="msoaddress"/>
        <w:widowControl w:val="0"/>
        <w:jc w:val="left"/>
        <w:rPr>
          <w:sz w:val="24"/>
          <w:szCs w:val="24"/>
        </w:rPr>
      </w:pPr>
      <w:r w:rsidRPr="00FC01D6">
        <w:rPr>
          <w:sz w:val="24"/>
          <w:szCs w:val="24"/>
        </w:rPr>
        <w:t xml:space="preserve">  και μελετήσετε τη σχετική συνέντευξη που σας επιδόθηκε,</w:t>
      </w:r>
    </w:p>
    <w:p w:rsidR="00FC01D6" w:rsidRPr="00FC01D6" w:rsidRDefault="00FC01D6" w:rsidP="00FC01D6">
      <w:pPr>
        <w:pStyle w:val="msoaddress"/>
        <w:widowControl w:val="0"/>
        <w:jc w:val="left"/>
        <w:rPr>
          <w:sz w:val="24"/>
          <w:szCs w:val="24"/>
        </w:rPr>
      </w:pPr>
    </w:p>
    <w:p w:rsidR="00FC01D6" w:rsidRPr="00FC01D6" w:rsidRDefault="00FC01D6" w:rsidP="00FC01D6">
      <w:pPr>
        <w:pStyle w:val="msoaddress"/>
        <w:widowControl w:val="0"/>
        <w:jc w:val="left"/>
        <w:rPr>
          <w:sz w:val="24"/>
          <w:szCs w:val="24"/>
        </w:rPr>
      </w:pPr>
      <w:r w:rsidRPr="00FC01D6">
        <w:rPr>
          <w:b/>
          <w:sz w:val="24"/>
          <w:szCs w:val="24"/>
        </w:rPr>
        <w:t>Α)</w:t>
      </w:r>
      <w:r w:rsidRPr="00FC01D6">
        <w:rPr>
          <w:sz w:val="24"/>
          <w:szCs w:val="24"/>
        </w:rPr>
        <w:t xml:space="preserve"> να ονομάσετε και να περιγράψετε τα </w:t>
      </w:r>
      <w:r w:rsidRPr="00FC01D6">
        <w:rPr>
          <w:b/>
          <w:sz w:val="24"/>
          <w:szCs w:val="24"/>
        </w:rPr>
        <w:t>είδη των υλικών καταλοίπων</w:t>
      </w:r>
      <w:r w:rsidRPr="00FC01D6">
        <w:rPr>
          <w:sz w:val="24"/>
          <w:szCs w:val="24"/>
        </w:rPr>
        <w:t xml:space="preserve"> με τις κατηγορίες και τις υποκατηγορίες τους. Ποια η σημασία των αρχαιολογικών ευρημάτων, δημόσιας και ιδιωτικής χρήσης, για τη γνώση του αρχαίου ελληνικού  πολιτισμού; </w:t>
      </w:r>
    </w:p>
    <w:p w:rsidR="00FC01D6" w:rsidRPr="00FC01D6" w:rsidRDefault="00FC01D6" w:rsidP="00FC01D6">
      <w:pPr>
        <w:pStyle w:val="msoaddress"/>
        <w:widowControl w:val="0"/>
        <w:jc w:val="left"/>
        <w:rPr>
          <w:sz w:val="24"/>
          <w:szCs w:val="24"/>
        </w:rPr>
      </w:pPr>
    </w:p>
    <w:p w:rsidR="00FC01D6" w:rsidRPr="00FC01D6" w:rsidRDefault="00FC01D6" w:rsidP="00FC01D6">
      <w:pPr>
        <w:pStyle w:val="msoaddress"/>
        <w:widowControl w:val="0"/>
        <w:jc w:val="left"/>
        <w:rPr>
          <w:sz w:val="24"/>
          <w:szCs w:val="24"/>
        </w:rPr>
      </w:pPr>
      <w:r w:rsidRPr="00FC01D6">
        <w:rPr>
          <w:b/>
          <w:sz w:val="24"/>
          <w:szCs w:val="24"/>
        </w:rPr>
        <w:t>Β)</w:t>
      </w:r>
      <w:r w:rsidRPr="00FC01D6">
        <w:rPr>
          <w:sz w:val="24"/>
          <w:szCs w:val="24"/>
        </w:rPr>
        <w:t xml:space="preserve"> Τα υλικά κατάλοιπα-αρχαιολογικά ευρήματα αποκαλύπτουν την Καθημερινή Ζωή των Αρχαίων Ελλήνων. Τα θέατρα, οι ναοί, ιδιωτικά και δημόσια κτήρια, οικίες, στάδια, γυμναστήρια, παλαίστρες, κάθε μορφή εικαστικής τέχνης: γλυπτά, αγάλματα, τοιχογραφίες, ψηφιδωτά, οικιακά σκεύη, έπιπλα, παιδικά παιχνίδια, υπολείμματα τροφής κ.τ.λ. και γενικά το Σύμπαν της ζωής του Αρχαίου Έλληνα/Ελληνίδας έρχεται στο φως από την αρχαιολογική σκαπάνη και εκτίθεται στα Μουσεία της χώρας μας και του Κόσμου. Είναι, κατά τη γνώμη σας, απαραίτητα τα </w:t>
      </w:r>
      <w:r w:rsidRPr="00FC01D6">
        <w:rPr>
          <w:b/>
          <w:sz w:val="24"/>
          <w:szCs w:val="24"/>
        </w:rPr>
        <w:t>Μουσεία</w:t>
      </w:r>
      <w:r w:rsidRPr="00FC01D6">
        <w:rPr>
          <w:sz w:val="24"/>
          <w:szCs w:val="24"/>
        </w:rPr>
        <w:t xml:space="preserve"> αυτά σε μια πολιτεία και για ποιους λόγους;</w:t>
      </w:r>
    </w:p>
    <w:p w:rsidR="00FC01D6" w:rsidRPr="00FC01D6" w:rsidRDefault="00FC01D6" w:rsidP="00FC01D6">
      <w:pPr>
        <w:pStyle w:val="msoaddress"/>
        <w:widowControl w:val="0"/>
        <w:jc w:val="left"/>
        <w:rPr>
          <w:sz w:val="24"/>
          <w:szCs w:val="24"/>
        </w:rPr>
      </w:pPr>
    </w:p>
    <w:p w:rsidR="00FC01D6" w:rsidRPr="00FC01D6" w:rsidRDefault="00FC01D6" w:rsidP="00FC01D6">
      <w:pPr>
        <w:pStyle w:val="msoaddress"/>
        <w:widowControl w:val="0"/>
        <w:jc w:val="left"/>
        <w:rPr>
          <w:sz w:val="24"/>
          <w:szCs w:val="24"/>
        </w:rPr>
      </w:pPr>
      <w:r w:rsidRPr="00FC01D6">
        <w:rPr>
          <w:b/>
          <w:sz w:val="24"/>
          <w:szCs w:val="24"/>
        </w:rPr>
        <w:t>Γ)</w:t>
      </w:r>
      <w:r w:rsidRPr="00FC01D6">
        <w:rPr>
          <w:sz w:val="24"/>
          <w:szCs w:val="24"/>
        </w:rPr>
        <w:t xml:space="preserve"> Να </w:t>
      </w:r>
      <w:r w:rsidRPr="00FC01D6">
        <w:rPr>
          <w:b/>
          <w:sz w:val="24"/>
          <w:szCs w:val="24"/>
        </w:rPr>
        <w:t>περιγράψετε και να ερμηνεύσετε τρία (3) τέτοια υλικά κατάλοιπα</w:t>
      </w:r>
      <w:r w:rsidRPr="00FC01D6">
        <w:rPr>
          <w:sz w:val="24"/>
          <w:szCs w:val="24"/>
        </w:rPr>
        <w:t>, εντάσσοντάς τα στην καθημερινότητα των ανθρώπων της αρχαίας ελληνικής κοινωνίας.</w:t>
      </w:r>
    </w:p>
    <w:p w:rsidR="00FC01D6" w:rsidRPr="00FC01D6" w:rsidRDefault="00FC01D6" w:rsidP="00FC01D6">
      <w:pPr>
        <w:pStyle w:val="msoaddress"/>
        <w:widowControl w:val="0"/>
        <w:jc w:val="left"/>
        <w:rPr>
          <w:sz w:val="24"/>
          <w:szCs w:val="24"/>
        </w:rPr>
      </w:pPr>
    </w:p>
    <w:p w:rsidR="00FC01D6" w:rsidRPr="00FC01D6" w:rsidRDefault="00FC01D6" w:rsidP="00FC01D6">
      <w:pPr>
        <w:pStyle w:val="msoaddress"/>
        <w:widowControl w:val="0"/>
        <w:jc w:val="left"/>
        <w:rPr>
          <w:sz w:val="24"/>
          <w:szCs w:val="24"/>
        </w:rPr>
      </w:pPr>
      <w:r w:rsidRPr="00FC01D6">
        <w:rPr>
          <w:sz w:val="24"/>
          <w:szCs w:val="24"/>
        </w:rPr>
        <w:t xml:space="preserve">Δ) Το </w:t>
      </w:r>
      <w:r w:rsidRPr="00FC01D6">
        <w:rPr>
          <w:b/>
          <w:sz w:val="24"/>
          <w:szCs w:val="24"/>
        </w:rPr>
        <w:t>επίκαιρο θέμα των μαρμάρων του Παρθενώνα</w:t>
      </w:r>
      <w:r w:rsidRPr="00FC01D6">
        <w:rPr>
          <w:sz w:val="24"/>
          <w:szCs w:val="24"/>
        </w:rPr>
        <w:t xml:space="preserve">: Μπορείς να επισκεφθείς το δικτυακό τόπο του Υπουργείου Πολιτισμού, που είναι αφιερωμένος σε αυτό το θέμα: </w:t>
      </w:r>
      <w:hyperlink r:id="rId6" w:history="1">
        <w:r w:rsidRPr="00FC01D6">
          <w:rPr>
            <w:rStyle w:val="-"/>
            <w:sz w:val="24"/>
            <w:szCs w:val="24"/>
            <w:lang w:val="en-US"/>
          </w:rPr>
          <w:t>http</w:t>
        </w:r>
        <w:r w:rsidRPr="00FC01D6">
          <w:rPr>
            <w:rStyle w:val="-"/>
            <w:sz w:val="24"/>
            <w:szCs w:val="24"/>
          </w:rPr>
          <w:t>://</w:t>
        </w:r>
        <w:r w:rsidRPr="00FC01D6">
          <w:rPr>
            <w:rStyle w:val="-"/>
            <w:sz w:val="24"/>
            <w:szCs w:val="24"/>
            <w:lang w:val="en-US"/>
          </w:rPr>
          <w:t>www</w:t>
        </w:r>
        <w:r w:rsidRPr="00FC01D6">
          <w:rPr>
            <w:rStyle w:val="-"/>
            <w:sz w:val="24"/>
            <w:szCs w:val="24"/>
          </w:rPr>
          <w:t>.</w:t>
        </w:r>
        <w:r w:rsidRPr="00FC01D6">
          <w:rPr>
            <w:rStyle w:val="-"/>
            <w:sz w:val="24"/>
            <w:szCs w:val="24"/>
            <w:lang w:val="en-US"/>
          </w:rPr>
          <w:t>culture</w:t>
        </w:r>
        <w:r w:rsidRPr="00FC01D6">
          <w:rPr>
            <w:rStyle w:val="-"/>
            <w:sz w:val="24"/>
            <w:szCs w:val="24"/>
          </w:rPr>
          <w:t>.</w:t>
        </w:r>
        <w:r w:rsidRPr="00FC01D6">
          <w:rPr>
            <w:rStyle w:val="-"/>
            <w:sz w:val="24"/>
            <w:szCs w:val="24"/>
            <w:lang w:val="en-US"/>
          </w:rPr>
          <w:t>gr</w:t>
        </w:r>
        <w:r w:rsidRPr="00FC01D6">
          <w:rPr>
            <w:rStyle w:val="-"/>
            <w:sz w:val="24"/>
            <w:szCs w:val="24"/>
          </w:rPr>
          <w:t>/6/68/682/</w:t>
        </w:r>
        <w:r w:rsidRPr="00FC01D6">
          <w:rPr>
            <w:rStyle w:val="-"/>
            <w:sz w:val="24"/>
            <w:szCs w:val="24"/>
            <w:lang w:val="en-US"/>
          </w:rPr>
          <w:t>index</w:t>
        </w:r>
        <w:r w:rsidRPr="00FC01D6">
          <w:rPr>
            <w:rStyle w:val="-"/>
            <w:sz w:val="24"/>
            <w:szCs w:val="24"/>
          </w:rPr>
          <w:t xml:space="preserve"> </w:t>
        </w:r>
        <w:r w:rsidRPr="00FC01D6">
          <w:rPr>
            <w:rStyle w:val="-"/>
            <w:sz w:val="24"/>
            <w:szCs w:val="24"/>
            <w:lang w:val="en-US"/>
          </w:rPr>
          <w:t>gr</w:t>
        </w:r>
        <w:r w:rsidRPr="00FC01D6">
          <w:rPr>
            <w:rStyle w:val="-"/>
            <w:sz w:val="24"/>
            <w:szCs w:val="24"/>
          </w:rPr>
          <w:t>.</w:t>
        </w:r>
        <w:r w:rsidRPr="00FC01D6">
          <w:rPr>
            <w:rStyle w:val="-"/>
            <w:sz w:val="24"/>
            <w:szCs w:val="24"/>
            <w:lang w:val="en-US"/>
          </w:rPr>
          <w:t>html</w:t>
        </w:r>
      </w:hyperlink>
      <w:r w:rsidRPr="00FC01D6">
        <w:rPr>
          <w:sz w:val="24"/>
          <w:szCs w:val="24"/>
        </w:rPr>
        <w:t xml:space="preserve">  καθώς και τις διευθύνσεις: </w:t>
      </w:r>
      <w:hyperlink r:id="rId7" w:history="1">
        <w:r w:rsidRPr="00FC01D6">
          <w:rPr>
            <w:rStyle w:val="-"/>
            <w:sz w:val="24"/>
            <w:szCs w:val="24"/>
            <w:lang w:val="en-US"/>
          </w:rPr>
          <w:t>http</w:t>
        </w:r>
        <w:r w:rsidRPr="00FC01D6">
          <w:rPr>
            <w:rStyle w:val="-"/>
            <w:sz w:val="24"/>
            <w:szCs w:val="24"/>
          </w:rPr>
          <w:t>://</w:t>
        </w:r>
        <w:r w:rsidRPr="00FC01D6">
          <w:rPr>
            <w:rStyle w:val="-"/>
            <w:sz w:val="24"/>
            <w:szCs w:val="24"/>
            <w:lang w:val="en-US"/>
          </w:rPr>
          <w:t>damon</w:t>
        </w:r>
        <w:r w:rsidRPr="00FC01D6">
          <w:rPr>
            <w:rStyle w:val="-"/>
            <w:sz w:val="24"/>
            <w:szCs w:val="24"/>
          </w:rPr>
          <w:t>.</w:t>
        </w:r>
        <w:r w:rsidRPr="00FC01D6">
          <w:rPr>
            <w:rStyle w:val="-"/>
            <w:sz w:val="24"/>
            <w:szCs w:val="24"/>
            <w:lang w:val="en-US"/>
          </w:rPr>
          <w:t>gr</w:t>
        </w:r>
        <w:r w:rsidRPr="00FC01D6">
          <w:rPr>
            <w:rStyle w:val="-"/>
            <w:sz w:val="24"/>
            <w:szCs w:val="24"/>
          </w:rPr>
          <w:t>/</w:t>
        </w:r>
        <w:r w:rsidRPr="00FC01D6">
          <w:rPr>
            <w:rStyle w:val="-"/>
            <w:sz w:val="24"/>
            <w:szCs w:val="24"/>
            <w:lang w:val="en-US"/>
          </w:rPr>
          <w:t>marmara</w:t>
        </w:r>
      </w:hyperlink>
      <w:r w:rsidRPr="00FC01D6">
        <w:rPr>
          <w:sz w:val="24"/>
          <w:szCs w:val="24"/>
        </w:rPr>
        <w:t xml:space="preserve">  </w:t>
      </w:r>
      <w:hyperlink r:id="rId8" w:history="1">
        <w:r w:rsidRPr="00FC01D6">
          <w:rPr>
            <w:rStyle w:val="-"/>
            <w:sz w:val="24"/>
            <w:szCs w:val="24"/>
            <w:lang w:val="en-US"/>
          </w:rPr>
          <w:t>http</w:t>
        </w:r>
        <w:r w:rsidRPr="00FC01D6">
          <w:rPr>
            <w:rStyle w:val="-"/>
            <w:sz w:val="24"/>
            <w:szCs w:val="24"/>
          </w:rPr>
          <w:t>://</w:t>
        </w:r>
        <w:r w:rsidRPr="00FC01D6">
          <w:rPr>
            <w:rStyle w:val="-"/>
            <w:sz w:val="24"/>
            <w:szCs w:val="24"/>
            <w:lang w:val="en-US"/>
          </w:rPr>
          <w:t>www</w:t>
        </w:r>
        <w:r w:rsidRPr="00FC01D6">
          <w:rPr>
            <w:rStyle w:val="-"/>
            <w:sz w:val="24"/>
            <w:szCs w:val="24"/>
          </w:rPr>
          <w:t>.</w:t>
        </w:r>
        <w:r w:rsidRPr="00FC01D6">
          <w:rPr>
            <w:rStyle w:val="-"/>
            <w:sz w:val="24"/>
            <w:szCs w:val="24"/>
            <w:lang w:val="en-US"/>
          </w:rPr>
          <w:t>greece</w:t>
        </w:r>
        <w:r w:rsidRPr="00FC01D6">
          <w:rPr>
            <w:rStyle w:val="-"/>
            <w:sz w:val="24"/>
            <w:szCs w:val="24"/>
          </w:rPr>
          <w:t>.</w:t>
        </w:r>
        <w:r w:rsidRPr="00FC01D6">
          <w:rPr>
            <w:rStyle w:val="-"/>
            <w:sz w:val="24"/>
            <w:szCs w:val="24"/>
            <w:lang w:val="en-US"/>
          </w:rPr>
          <w:t>org</w:t>
        </w:r>
        <w:r w:rsidRPr="00FC01D6">
          <w:rPr>
            <w:rStyle w:val="-"/>
            <w:sz w:val="24"/>
            <w:szCs w:val="24"/>
          </w:rPr>
          <w:t>/</w:t>
        </w:r>
        <w:r w:rsidRPr="00FC01D6">
          <w:rPr>
            <w:rStyle w:val="-"/>
            <w:sz w:val="24"/>
            <w:szCs w:val="24"/>
            <w:lang w:val="en-US"/>
          </w:rPr>
          <w:t>parthenon</w:t>
        </w:r>
        <w:r w:rsidRPr="00FC01D6">
          <w:rPr>
            <w:rStyle w:val="-"/>
            <w:sz w:val="24"/>
            <w:szCs w:val="24"/>
          </w:rPr>
          <w:t>/</w:t>
        </w:r>
        <w:r w:rsidRPr="00FC01D6">
          <w:rPr>
            <w:rStyle w:val="-"/>
            <w:sz w:val="24"/>
            <w:szCs w:val="24"/>
            <w:lang w:val="en-US"/>
          </w:rPr>
          <w:t>marmara</w:t>
        </w:r>
        <w:r w:rsidRPr="00FC01D6">
          <w:rPr>
            <w:rStyle w:val="-"/>
            <w:sz w:val="24"/>
            <w:szCs w:val="24"/>
          </w:rPr>
          <w:t>/</w:t>
        </w:r>
        <w:r w:rsidRPr="00FC01D6">
          <w:rPr>
            <w:rStyle w:val="-"/>
            <w:sz w:val="24"/>
            <w:szCs w:val="24"/>
            <w:lang w:val="en-US"/>
          </w:rPr>
          <w:t>index</w:t>
        </w:r>
        <w:r w:rsidRPr="00FC01D6">
          <w:rPr>
            <w:rStyle w:val="-"/>
            <w:sz w:val="24"/>
            <w:szCs w:val="24"/>
          </w:rPr>
          <w:t>.</w:t>
        </w:r>
        <w:proofErr w:type="spellStart"/>
        <w:r w:rsidRPr="00FC01D6">
          <w:rPr>
            <w:rStyle w:val="-"/>
            <w:sz w:val="24"/>
            <w:szCs w:val="24"/>
            <w:lang w:val="en-US"/>
          </w:rPr>
          <w:t>htm</w:t>
        </w:r>
        <w:proofErr w:type="spellEnd"/>
      </w:hyperlink>
      <w:r w:rsidRPr="00FC01D6">
        <w:rPr>
          <w:sz w:val="24"/>
          <w:szCs w:val="24"/>
        </w:rPr>
        <w:t xml:space="preserve"> .</w:t>
      </w:r>
    </w:p>
    <w:p w:rsidR="00FC01D6" w:rsidRPr="00FC01D6" w:rsidRDefault="00FC01D6" w:rsidP="00FC01D6">
      <w:pPr>
        <w:pStyle w:val="msoaddress"/>
        <w:widowControl w:val="0"/>
        <w:jc w:val="left"/>
        <w:rPr>
          <w:sz w:val="24"/>
          <w:szCs w:val="24"/>
        </w:rPr>
      </w:pPr>
      <w:r w:rsidRPr="00FC01D6">
        <w:rPr>
          <w:sz w:val="24"/>
          <w:szCs w:val="24"/>
        </w:rPr>
        <w:t xml:space="preserve">Για να δεις τα αντεπιχειρήματα των Βρετανών για την «καταστροφική» συντήρηση των μαρμάρων από τους Έλληνες το 1938 και την απόκτησή τους από το λόρδο </w:t>
      </w:r>
      <w:proofErr w:type="spellStart"/>
      <w:r w:rsidRPr="00FC01D6">
        <w:rPr>
          <w:sz w:val="24"/>
          <w:szCs w:val="24"/>
        </w:rPr>
        <w:t>Έλγιν</w:t>
      </w:r>
      <w:proofErr w:type="spellEnd"/>
      <w:r w:rsidRPr="00FC01D6">
        <w:rPr>
          <w:sz w:val="24"/>
          <w:szCs w:val="24"/>
        </w:rPr>
        <w:t xml:space="preserve"> και το Βρετανικό Κοινοβούλιο </w:t>
      </w:r>
      <w:hyperlink r:id="rId9" w:history="1">
        <w:r w:rsidRPr="00FC01D6">
          <w:rPr>
            <w:rStyle w:val="-"/>
            <w:sz w:val="24"/>
            <w:szCs w:val="24"/>
            <w:lang w:val="en-US"/>
          </w:rPr>
          <w:t>http</w:t>
        </w:r>
        <w:r w:rsidRPr="00FC01D6">
          <w:rPr>
            <w:rStyle w:val="-"/>
            <w:sz w:val="24"/>
            <w:szCs w:val="24"/>
          </w:rPr>
          <w:t>://</w:t>
        </w:r>
        <w:r w:rsidRPr="00FC01D6">
          <w:rPr>
            <w:rStyle w:val="-"/>
            <w:sz w:val="24"/>
            <w:szCs w:val="24"/>
            <w:lang w:val="en-US"/>
          </w:rPr>
          <w:t>www</w:t>
        </w:r>
        <w:r w:rsidRPr="00FC01D6">
          <w:rPr>
            <w:rStyle w:val="-"/>
            <w:sz w:val="24"/>
            <w:szCs w:val="24"/>
          </w:rPr>
          <w:t>.</w:t>
        </w:r>
        <w:proofErr w:type="spellStart"/>
        <w:r w:rsidRPr="00FC01D6">
          <w:rPr>
            <w:rStyle w:val="-"/>
            <w:sz w:val="24"/>
            <w:szCs w:val="24"/>
            <w:lang w:val="en-US"/>
          </w:rPr>
          <w:t>thebritishmuseum</w:t>
        </w:r>
        <w:proofErr w:type="spellEnd"/>
        <w:r w:rsidRPr="00FC01D6">
          <w:rPr>
            <w:rStyle w:val="-"/>
            <w:sz w:val="24"/>
            <w:szCs w:val="24"/>
          </w:rPr>
          <w:t>.</w:t>
        </w:r>
        <w:r w:rsidRPr="00FC01D6">
          <w:rPr>
            <w:rStyle w:val="-"/>
            <w:sz w:val="24"/>
            <w:szCs w:val="24"/>
            <w:lang w:val="en-US"/>
          </w:rPr>
          <w:t>ac</w:t>
        </w:r>
        <w:r w:rsidRPr="00FC01D6">
          <w:rPr>
            <w:rStyle w:val="-"/>
            <w:sz w:val="24"/>
            <w:szCs w:val="24"/>
          </w:rPr>
          <w:t>.</w:t>
        </w:r>
        <w:proofErr w:type="spellStart"/>
        <w:r w:rsidRPr="00FC01D6">
          <w:rPr>
            <w:rStyle w:val="-"/>
            <w:sz w:val="24"/>
            <w:szCs w:val="24"/>
            <w:lang w:val="en-US"/>
          </w:rPr>
          <w:t>uk</w:t>
        </w:r>
        <w:proofErr w:type="spellEnd"/>
      </w:hyperlink>
      <w:r w:rsidRPr="00FC01D6">
        <w:rPr>
          <w:sz w:val="24"/>
          <w:szCs w:val="24"/>
        </w:rPr>
        <w:t>. (</w:t>
      </w:r>
      <w:r w:rsidRPr="00FC01D6">
        <w:rPr>
          <w:sz w:val="24"/>
          <w:szCs w:val="24"/>
          <w:lang w:val="en-US"/>
        </w:rPr>
        <w:t>Parthenon</w:t>
      </w:r>
      <w:r w:rsidRPr="00FC01D6">
        <w:rPr>
          <w:sz w:val="24"/>
          <w:szCs w:val="24"/>
        </w:rPr>
        <w:t>: εμφάνιση φωτογραφιών των Γλυπτών του Παρθενώνα και σχετικές πληροφορίες).</w:t>
      </w:r>
    </w:p>
    <w:p w:rsidR="00FC01D6" w:rsidRPr="00FC01D6" w:rsidRDefault="00FC01D6" w:rsidP="00FC01D6">
      <w:pPr>
        <w:pStyle w:val="msoaddress"/>
        <w:widowControl w:val="0"/>
        <w:jc w:val="left"/>
        <w:rPr>
          <w:sz w:val="24"/>
          <w:szCs w:val="24"/>
        </w:rPr>
      </w:pPr>
      <w:r w:rsidRPr="00FC01D6">
        <w:rPr>
          <w:sz w:val="24"/>
          <w:szCs w:val="24"/>
        </w:rPr>
        <w:t xml:space="preserve">Κρατήστε από όλα αυτά σημειώσεις, κατά ομάδες, και προετοιμαστείτε για μια «συζήτηση στρογγυλής τραπέζης»: </w:t>
      </w:r>
      <w:r w:rsidRPr="00FC01D6">
        <w:rPr>
          <w:b/>
          <w:sz w:val="24"/>
          <w:szCs w:val="24"/>
        </w:rPr>
        <w:t>Η πρώτη ομάδα</w:t>
      </w:r>
      <w:r w:rsidRPr="00FC01D6">
        <w:rPr>
          <w:sz w:val="24"/>
          <w:szCs w:val="24"/>
        </w:rPr>
        <w:t xml:space="preserve"> εκπροσωπεί την ελληνική αντιπροσωπία. Παρουσιάζει τα επιχειρήματά της για την επιστροφή των Μαρμάρων του Παρθενώνα στη χώρα από την οποία αφαιρέθηκαν. </w:t>
      </w:r>
      <w:r w:rsidRPr="00FC01D6">
        <w:rPr>
          <w:b/>
          <w:sz w:val="24"/>
          <w:szCs w:val="24"/>
        </w:rPr>
        <w:t>Η δεύτερη</w:t>
      </w:r>
      <w:r w:rsidRPr="00FC01D6">
        <w:rPr>
          <w:sz w:val="24"/>
          <w:szCs w:val="24"/>
        </w:rPr>
        <w:t xml:space="preserve"> εκπροσωπεί τη βρετανική αντιπροσωπία. Παρουσιάζει τα επιχειρήματά της για τη φύλαξη των Ελγινείων στο Βρετανικό Μουσείο. </w:t>
      </w:r>
      <w:r w:rsidRPr="00FC01D6">
        <w:rPr>
          <w:b/>
          <w:sz w:val="24"/>
          <w:szCs w:val="24"/>
        </w:rPr>
        <w:t>Η τρίτη ομάδα</w:t>
      </w:r>
      <w:r w:rsidRPr="00FC01D6">
        <w:rPr>
          <w:sz w:val="24"/>
          <w:szCs w:val="24"/>
        </w:rPr>
        <w:t xml:space="preserve"> «ενσαρκώνει» μια αιγυπτιακή </w:t>
      </w:r>
      <w:r w:rsidRPr="00FC01D6">
        <w:rPr>
          <w:sz w:val="24"/>
          <w:szCs w:val="24"/>
        </w:rPr>
        <w:lastRenderedPageBreak/>
        <w:t xml:space="preserve">αντιπροσωπία που παρουσιάζει με τη σειρά της τα επιχειρήματά της για την επιστροφή των Αιγυπτιακών Αρχαιοτήτων στη χώρα από την οποία αφαιρέθηκαν. Τέλος, </w:t>
      </w:r>
      <w:r w:rsidRPr="00FC01D6">
        <w:rPr>
          <w:b/>
          <w:sz w:val="24"/>
          <w:szCs w:val="24"/>
        </w:rPr>
        <w:t>η τέταρτη ομάδα</w:t>
      </w:r>
      <w:r w:rsidRPr="00FC01D6">
        <w:rPr>
          <w:sz w:val="24"/>
          <w:szCs w:val="24"/>
        </w:rPr>
        <w:t xml:space="preserve"> αναλαμβάνει το ρόλο του παρατηρητή και του εκτιμητή. Παρακολουθεί προσεκτικά τις άλλες τρεις ομάδες και καταγράφει τα επιχειρήματά τους. Στο τέλος διατυπώνει την κρίση της και εκδίδει ψήφισμα. </w:t>
      </w:r>
    </w:p>
    <w:p w:rsidR="00FC01D6" w:rsidRPr="00FC01D6" w:rsidRDefault="00FC01D6" w:rsidP="00FC01D6">
      <w:pPr>
        <w:pStyle w:val="msoaddress"/>
        <w:widowControl w:val="0"/>
        <w:jc w:val="left"/>
        <w:rPr>
          <w:sz w:val="24"/>
          <w:szCs w:val="24"/>
        </w:rPr>
      </w:pPr>
    </w:p>
    <w:p w:rsidR="00FC01D6" w:rsidRPr="00FC01D6" w:rsidRDefault="00FC01D6" w:rsidP="00FC01D6">
      <w:pPr>
        <w:pStyle w:val="msoaddress"/>
        <w:widowControl w:val="0"/>
        <w:jc w:val="left"/>
        <w:rPr>
          <w:sz w:val="24"/>
          <w:szCs w:val="24"/>
        </w:rPr>
      </w:pPr>
      <w:r w:rsidRPr="00FC01D6">
        <w:rPr>
          <w:sz w:val="24"/>
          <w:szCs w:val="24"/>
        </w:rPr>
        <w:t xml:space="preserve">Ε) 1. Η </w:t>
      </w:r>
      <w:r w:rsidRPr="00FC01D6">
        <w:rPr>
          <w:b/>
          <w:sz w:val="24"/>
          <w:szCs w:val="24"/>
        </w:rPr>
        <w:t>«κιβωτός» του αρχαίου ελληνικού πολιτισμού</w:t>
      </w:r>
      <w:r w:rsidRPr="00FC01D6">
        <w:rPr>
          <w:sz w:val="24"/>
          <w:szCs w:val="24"/>
        </w:rPr>
        <w:t xml:space="preserve">: αν υποθέσουμε ότι η αρχαία ελληνική πολιτιστική κληρονομιά κινδυνεύει από αφανισμό και ότι μπορούν να σωθούν μόνο πέντε μνημεία (αρχαιολογικά ευρήματα, χώροι, ναοί, θέατρα, οικοδομήματα κ.τ.λ.), ποια θα αποφάσιζες να διασώσεις και γιατί; Δικαιολόγησε την επιλογή σου. Προκειμένου να βοηθηθείς στην απάντησή σου, να συμβουλευτείς το ακόλουθο άρθρο με σχετικό εικονογραφικό υλικό: </w:t>
      </w:r>
      <w:hyperlink r:id="rId10" w:history="1">
        <w:r w:rsidRPr="00FC01D6">
          <w:rPr>
            <w:rStyle w:val="-"/>
            <w:sz w:val="24"/>
            <w:szCs w:val="24"/>
          </w:rPr>
          <w:t>http://www.apodimos.com/arthra/09/Jun/H_ARXITEKTONIKH_TON_ARXAION_ELLHNON_KAI_TIS_ARXAIAS_ELLADAS/index.htm</w:t>
        </w:r>
      </w:hyperlink>
      <w:r w:rsidRPr="00FC01D6">
        <w:rPr>
          <w:sz w:val="24"/>
          <w:szCs w:val="24"/>
        </w:rPr>
        <w:t xml:space="preserve"> </w:t>
      </w:r>
    </w:p>
    <w:p w:rsidR="00FC01D6" w:rsidRPr="00FC01D6" w:rsidRDefault="00FC01D6" w:rsidP="00FC01D6">
      <w:pPr>
        <w:pStyle w:val="msoaddress"/>
        <w:widowControl w:val="0"/>
        <w:jc w:val="left"/>
        <w:rPr>
          <w:sz w:val="24"/>
          <w:szCs w:val="24"/>
        </w:rPr>
      </w:pPr>
      <w:r w:rsidRPr="00FC01D6">
        <w:rPr>
          <w:sz w:val="24"/>
          <w:szCs w:val="24"/>
        </w:rPr>
        <w:t xml:space="preserve">    2. Με δικά σου λόγια: διάλεξε </w:t>
      </w:r>
      <w:r w:rsidRPr="00FC01D6">
        <w:rPr>
          <w:b/>
          <w:sz w:val="24"/>
          <w:szCs w:val="24"/>
        </w:rPr>
        <w:t>ένα από τα εκθέματα που είδες και περίγραψέ το</w:t>
      </w:r>
      <w:r w:rsidRPr="00FC01D6">
        <w:rPr>
          <w:sz w:val="24"/>
          <w:szCs w:val="24"/>
        </w:rPr>
        <w:t>, τονίζοντας το χαρακτηριστικό που σου έκανε τη μεγαλύτερη εντύπωση.</w:t>
      </w:r>
    </w:p>
    <w:p w:rsidR="00FC01D6" w:rsidRPr="00FC01D6" w:rsidRDefault="00FC01D6" w:rsidP="00FC01D6">
      <w:pPr>
        <w:pStyle w:val="msoaddress"/>
        <w:widowControl w:val="0"/>
        <w:jc w:val="left"/>
        <w:rPr>
          <w:sz w:val="24"/>
          <w:szCs w:val="24"/>
        </w:rPr>
      </w:pPr>
      <w:r w:rsidRPr="00FC01D6">
        <w:rPr>
          <w:sz w:val="24"/>
          <w:szCs w:val="24"/>
        </w:rPr>
        <w:t xml:space="preserve">    3. </w:t>
      </w:r>
      <w:r w:rsidRPr="00FC01D6">
        <w:rPr>
          <w:b/>
          <w:sz w:val="24"/>
          <w:szCs w:val="24"/>
        </w:rPr>
        <w:t>Είσαι ξεναγός</w:t>
      </w:r>
      <w:r w:rsidRPr="00FC01D6">
        <w:rPr>
          <w:sz w:val="24"/>
          <w:szCs w:val="24"/>
        </w:rPr>
        <w:t xml:space="preserve">. Με αφορμή ένα πρόγραμμα ανταλλαγών, έχει επισκεφθεί το σχολείο σας μια ομάδα άγγλων, γάλλων και σουηδών μαθητών. Το τμήμα σας έχει αναλάβει να τους ξεναγήσει σε ένα αρχαιολογικό μουσείο. </w:t>
      </w:r>
      <w:r w:rsidRPr="00FC01D6">
        <w:rPr>
          <w:b/>
          <w:sz w:val="24"/>
          <w:szCs w:val="24"/>
        </w:rPr>
        <w:t xml:space="preserve">Το μουσείο ποιας ελληνικής πόλης θα επέλεγες και γιατί; Ποιο είναι κατά τη γνώμη σας το σημαντικότερο έκθεμα στο συγκεκριμένο μουσείο; </w:t>
      </w:r>
      <w:r w:rsidRPr="00FC01D6">
        <w:rPr>
          <w:sz w:val="24"/>
          <w:szCs w:val="24"/>
        </w:rPr>
        <w:t xml:space="preserve">Λάβε υπόψη σου και τις ακόλουθες ιστοσελίδες με εκπαιδευτικό υλικό: </w:t>
      </w:r>
    </w:p>
    <w:p w:rsidR="00FC01D6" w:rsidRPr="00FC01D6" w:rsidRDefault="00FC01D6" w:rsidP="00FC01D6">
      <w:pPr>
        <w:pStyle w:val="msoaddress"/>
        <w:widowControl w:val="0"/>
        <w:jc w:val="left"/>
        <w:rPr>
          <w:sz w:val="24"/>
          <w:szCs w:val="24"/>
        </w:rPr>
      </w:pPr>
      <w:hyperlink r:id="rId11" w:history="1">
        <w:r w:rsidRPr="00FC01D6">
          <w:rPr>
            <w:rStyle w:val="-"/>
            <w:sz w:val="24"/>
            <w:szCs w:val="24"/>
          </w:rPr>
          <w:t>http://www.matia.gr/library/ebook_14/</w:t>
        </w:r>
      </w:hyperlink>
      <w:r w:rsidRPr="00FC01D6">
        <w:rPr>
          <w:sz w:val="24"/>
          <w:szCs w:val="24"/>
        </w:rPr>
        <w:t xml:space="preserve"> ,  </w:t>
      </w:r>
      <w:hyperlink r:id="rId12" w:history="1">
        <w:r w:rsidRPr="00FC01D6">
          <w:rPr>
            <w:rStyle w:val="-"/>
            <w:sz w:val="24"/>
            <w:szCs w:val="24"/>
          </w:rPr>
          <w:t>http://www.europe-greece.com/arxaiologika.php</w:t>
        </w:r>
      </w:hyperlink>
      <w:r w:rsidRPr="00FC01D6">
        <w:rPr>
          <w:sz w:val="24"/>
          <w:szCs w:val="24"/>
        </w:rPr>
        <w:t xml:space="preserve"> </w:t>
      </w:r>
    </w:p>
    <w:p w:rsidR="00FC01D6" w:rsidRPr="00FC01D6" w:rsidRDefault="00FC01D6" w:rsidP="00FC01D6">
      <w:pPr>
        <w:pStyle w:val="msoaddress"/>
        <w:widowControl w:val="0"/>
        <w:jc w:val="left"/>
        <w:rPr>
          <w:sz w:val="24"/>
          <w:szCs w:val="24"/>
        </w:rPr>
      </w:pPr>
    </w:p>
    <w:p w:rsidR="00FC01D6" w:rsidRPr="00FC01D6" w:rsidRDefault="00FC01D6" w:rsidP="00FC01D6">
      <w:pPr>
        <w:pStyle w:val="msoaddress"/>
        <w:widowControl w:val="0"/>
        <w:jc w:val="left"/>
        <w:rPr>
          <w:sz w:val="24"/>
          <w:szCs w:val="24"/>
        </w:rPr>
      </w:pPr>
      <w:r w:rsidRPr="00FC01D6">
        <w:rPr>
          <w:sz w:val="24"/>
          <w:szCs w:val="24"/>
        </w:rPr>
        <w:t xml:space="preserve">Στ) Σύμφωνα με τις σκέψεις και τα συμπεράσματα που έχετε αποκομίσει από την ως τώρα έρευνά σας, </w:t>
      </w:r>
      <w:r w:rsidRPr="00FC01D6">
        <w:rPr>
          <w:b/>
          <w:sz w:val="24"/>
          <w:szCs w:val="24"/>
        </w:rPr>
        <w:t>«στήστε» το δικό σας αρχαιολογικό μουσείο:</w:t>
      </w:r>
      <w:r w:rsidRPr="00FC01D6">
        <w:rPr>
          <w:sz w:val="24"/>
          <w:szCs w:val="24"/>
        </w:rPr>
        <w:t xml:space="preserve"> επιλέξτε εκθέματα και σχολιάστε τα, υπομνηματίστε τα, δώστε τις κατάλληλες πληροφορίες, αφού προηγουμένως έχετε αποφασίσει για τους χώρους-αίθουσες που θα περιλαμβάνει. Σχεδιάστε τη «δομή» του. Η «κατασκευή» σας μπορεί να αποδοθεί με κείμενο, σχεδιαγράμματα, διαγράμματα, γραφήματα, εικόνες, λεζάντες, φωτογραφίες και </w:t>
      </w:r>
      <w:proofErr w:type="spellStart"/>
      <w:r w:rsidRPr="00FC01D6">
        <w:rPr>
          <w:sz w:val="24"/>
          <w:szCs w:val="24"/>
        </w:rPr>
        <w:t>ό,τι</w:t>
      </w:r>
      <w:proofErr w:type="spellEnd"/>
      <w:r w:rsidRPr="00FC01D6">
        <w:rPr>
          <w:sz w:val="24"/>
          <w:szCs w:val="24"/>
        </w:rPr>
        <w:t xml:space="preserve"> άλλο εσείς θεωρείτε απαραίτητο, προκειμένου να ελκύσετε τους επισκέπτες σας. Εκτός από αίθουσες εκθεμάτων, έργων τέχνης, προβολών και συνεδρίων, το μουσείο σας πρέπει να περιλαμβάνει και χώρους αναψυχής: κήπο, αίθριο, εστιατόριο, καφέ, πωλητήριο δώρων και αναμνηστικών. Λάβε υπόψη σου και την ακόλουθη ιστοσελίδα με εκπαιδευτικό υλικό: </w:t>
      </w:r>
      <w:hyperlink r:id="rId13" w:history="1">
        <w:r w:rsidRPr="00FC01D6">
          <w:rPr>
            <w:rStyle w:val="-"/>
            <w:sz w:val="24"/>
            <w:szCs w:val="24"/>
          </w:rPr>
          <w:t>http://www.matia.gr/library/ebook_09/008_mouseio.html#5</w:t>
        </w:r>
      </w:hyperlink>
      <w:r w:rsidRPr="00FC01D6">
        <w:rPr>
          <w:sz w:val="24"/>
          <w:szCs w:val="24"/>
        </w:rPr>
        <w:t xml:space="preserve"> </w:t>
      </w:r>
    </w:p>
    <w:p w:rsidR="00FC01D6" w:rsidRPr="00FC01D6" w:rsidRDefault="00FC01D6" w:rsidP="00FC01D6">
      <w:pPr>
        <w:pStyle w:val="msoaddress"/>
        <w:widowControl w:val="0"/>
        <w:jc w:val="left"/>
        <w:rPr>
          <w:sz w:val="24"/>
          <w:szCs w:val="24"/>
        </w:rPr>
      </w:pPr>
    </w:p>
    <w:p w:rsidR="00FC01D6" w:rsidRPr="00FC01D6" w:rsidRDefault="00FC01D6" w:rsidP="00FC01D6">
      <w:pPr>
        <w:pStyle w:val="msoaddress"/>
        <w:widowControl w:val="0"/>
        <w:jc w:val="left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2)</w:t>
      </w:r>
      <w:r w:rsidRPr="00FC01D6">
        <w:rPr>
          <w:b/>
          <w:i/>
          <w:sz w:val="28"/>
          <w:szCs w:val="28"/>
          <w:u w:val="single"/>
        </w:rPr>
        <w:t xml:space="preserve">Η ιστορία του βιβλίου και της γραφής </w:t>
      </w:r>
    </w:p>
    <w:p w:rsidR="00FC01D6" w:rsidRPr="00FC01D6" w:rsidRDefault="00FC01D6" w:rsidP="00FC01D6">
      <w:pPr>
        <w:pStyle w:val="msoaddress"/>
        <w:widowControl w:val="0"/>
        <w:jc w:val="left"/>
        <w:rPr>
          <w:sz w:val="28"/>
          <w:szCs w:val="28"/>
          <w:u w:val="single"/>
        </w:rPr>
      </w:pPr>
      <w:r w:rsidRPr="00FC01D6">
        <w:rPr>
          <w:sz w:val="28"/>
          <w:szCs w:val="28"/>
          <w:u w:val="single"/>
        </w:rPr>
        <w:t>Φύλλο εργασίας</w:t>
      </w:r>
    </w:p>
    <w:p w:rsidR="00FC01D6" w:rsidRPr="00FC01D6" w:rsidRDefault="00FC01D6" w:rsidP="00FC01D6">
      <w:pPr>
        <w:pStyle w:val="msoaddress"/>
        <w:widowControl w:val="0"/>
        <w:jc w:val="left"/>
        <w:rPr>
          <w:sz w:val="24"/>
          <w:szCs w:val="24"/>
        </w:rPr>
      </w:pPr>
    </w:p>
    <w:p w:rsidR="00FC01D6" w:rsidRPr="00FC01D6" w:rsidRDefault="00FC01D6" w:rsidP="00FC01D6">
      <w:pPr>
        <w:pStyle w:val="msoaddress"/>
        <w:widowControl w:val="0"/>
        <w:jc w:val="left"/>
        <w:rPr>
          <w:sz w:val="24"/>
          <w:szCs w:val="24"/>
        </w:rPr>
      </w:pPr>
      <w:r w:rsidRPr="00FC01D6">
        <w:rPr>
          <w:b/>
          <w:sz w:val="24"/>
          <w:szCs w:val="24"/>
        </w:rPr>
        <w:t>Α)</w:t>
      </w:r>
      <w:r w:rsidRPr="00FC01D6">
        <w:rPr>
          <w:sz w:val="24"/>
          <w:szCs w:val="24"/>
        </w:rPr>
        <w:t xml:space="preserve"> Αφού μελετήσετε τους ακόλουθους διαδικτυακούς τόπους: </w:t>
      </w:r>
    </w:p>
    <w:p w:rsidR="00FC01D6" w:rsidRPr="00FC01D6" w:rsidRDefault="00FC01D6" w:rsidP="00FC01D6">
      <w:pPr>
        <w:pStyle w:val="msoaddress"/>
        <w:widowControl w:val="0"/>
        <w:jc w:val="left"/>
        <w:rPr>
          <w:sz w:val="24"/>
          <w:szCs w:val="24"/>
        </w:rPr>
      </w:pPr>
      <w:hyperlink r:id="rId14" w:history="1">
        <w:r w:rsidRPr="00FC01D6">
          <w:rPr>
            <w:rStyle w:val="-"/>
            <w:sz w:val="24"/>
            <w:szCs w:val="24"/>
          </w:rPr>
          <w:t>http://30dim-athin.att.sch.gr/istoria_tis_grafis.htm</w:t>
        </w:r>
      </w:hyperlink>
      <w:r w:rsidRPr="00FC01D6">
        <w:rPr>
          <w:sz w:val="24"/>
          <w:szCs w:val="24"/>
        </w:rPr>
        <w:t xml:space="preserve"> , </w:t>
      </w:r>
      <w:hyperlink r:id="rId15" w:history="1">
        <w:r w:rsidRPr="00FC01D6">
          <w:rPr>
            <w:rStyle w:val="-"/>
            <w:sz w:val="24"/>
            <w:szCs w:val="24"/>
          </w:rPr>
          <w:t>http://49gym-athin.att.sch.gr/students/books/bookshistory.htm</w:t>
        </w:r>
      </w:hyperlink>
      <w:r w:rsidRPr="00FC01D6">
        <w:rPr>
          <w:sz w:val="24"/>
          <w:szCs w:val="24"/>
        </w:rPr>
        <w:t xml:space="preserve"> </w:t>
      </w:r>
    </w:p>
    <w:p w:rsidR="00FC01D6" w:rsidRPr="00FC01D6" w:rsidRDefault="00FC01D6" w:rsidP="00FC01D6">
      <w:pPr>
        <w:pStyle w:val="msoaddress"/>
        <w:widowControl w:val="0"/>
        <w:jc w:val="left"/>
        <w:rPr>
          <w:sz w:val="24"/>
          <w:szCs w:val="24"/>
        </w:rPr>
      </w:pPr>
      <w:r w:rsidRPr="00FC01D6">
        <w:rPr>
          <w:sz w:val="24"/>
          <w:szCs w:val="24"/>
        </w:rPr>
        <w:t xml:space="preserve">1. Να αναφέρετε τα </w:t>
      </w:r>
      <w:r w:rsidRPr="00FC01D6">
        <w:rPr>
          <w:b/>
          <w:sz w:val="24"/>
          <w:szCs w:val="24"/>
        </w:rPr>
        <w:t>υλικά γραφής ανά τους αιώνες</w:t>
      </w:r>
      <w:r w:rsidRPr="00FC01D6">
        <w:rPr>
          <w:sz w:val="24"/>
          <w:szCs w:val="24"/>
        </w:rPr>
        <w:t xml:space="preserve"> και να τα συσχετίσετε –συνδέσετε με την εποχή στην οποία εμφανίζονται και χρησιμοποιούνται.</w:t>
      </w:r>
    </w:p>
    <w:p w:rsidR="00FC01D6" w:rsidRPr="00FC01D6" w:rsidRDefault="00FC01D6" w:rsidP="00FC01D6">
      <w:pPr>
        <w:pStyle w:val="msoaddress"/>
        <w:widowControl w:val="0"/>
        <w:jc w:val="left"/>
        <w:rPr>
          <w:b/>
          <w:sz w:val="24"/>
          <w:szCs w:val="24"/>
        </w:rPr>
      </w:pPr>
      <w:r w:rsidRPr="00FC01D6">
        <w:rPr>
          <w:sz w:val="24"/>
          <w:szCs w:val="24"/>
        </w:rPr>
        <w:t xml:space="preserve">2. Να περιγράψετε τα </w:t>
      </w:r>
      <w:r w:rsidRPr="00FC01D6">
        <w:rPr>
          <w:b/>
          <w:sz w:val="24"/>
          <w:szCs w:val="24"/>
        </w:rPr>
        <w:t>στάδια-σταθμούς στη γραφή και το βιβλίο</w:t>
      </w:r>
      <w:r w:rsidRPr="00FC01D6">
        <w:rPr>
          <w:sz w:val="24"/>
          <w:szCs w:val="24"/>
        </w:rPr>
        <w:t xml:space="preserve"> με βάση τις ακόλουθες έννοιες-κλειδιά: </w:t>
      </w:r>
      <w:r w:rsidRPr="00FC01D6">
        <w:rPr>
          <w:b/>
          <w:sz w:val="24"/>
          <w:szCs w:val="24"/>
        </w:rPr>
        <w:t>χαράγματα, χειρόγραφα, τυπογραφία, γραφιστική τέχνη, υπολογιστές, ψηφιακή τεχνολογία, σύμβολα.</w:t>
      </w:r>
    </w:p>
    <w:p w:rsidR="00FC01D6" w:rsidRPr="00FC01D6" w:rsidRDefault="00FC01D6" w:rsidP="00FC01D6">
      <w:pPr>
        <w:pStyle w:val="msoaddress"/>
        <w:widowControl w:val="0"/>
        <w:jc w:val="left"/>
        <w:rPr>
          <w:sz w:val="24"/>
          <w:szCs w:val="24"/>
        </w:rPr>
      </w:pPr>
      <w:r w:rsidRPr="00FC01D6">
        <w:rPr>
          <w:sz w:val="24"/>
          <w:szCs w:val="24"/>
        </w:rPr>
        <w:t xml:space="preserve">3. Λαμβάνοντας υπόψη το ακόλουθο διάγραμμα : </w:t>
      </w:r>
    </w:p>
    <w:p w:rsidR="00FC01D6" w:rsidRPr="00FC01D6" w:rsidRDefault="00FC01D6" w:rsidP="00FC01D6">
      <w:pPr>
        <w:pStyle w:val="msoaddress"/>
        <w:widowControl w:val="0"/>
        <w:jc w:val="left"/>
        <w:rPr>
          <w:b/>
          <w:sz w:val="24"/>
          <w:szCs w:val="24"/>
        </w:rPr>
      </w:pPr>
      <w:r w:rsidRPr="00FC01D6">
        <w:rPr>
          <w:i/>
          <w:sz w:val="24"/>
          <w:szCs w:val="24"/>
        </w:rPr>
        <w:t>Από το χθες στο σήμερα:</w:t>
      </w:r>
      <w:r w:rsidRPr="00FC01D6">
        <w:rPr>
          <w:sz w:val="24"/>
          <w:szCs w:val="24"/>
        </w:rPr>
        <w:t xml:space="preserve"> </w:t>
      </w:r>
      <w:r w:rsidRPr="00FC01D6">
        <w:rPr>
          <w:b/>
          <w:i/>
          <w:sz w:val="24"/>
          <w:szCs w:val="24"/>
        </w:rPr>
        <w:t>Γραφή-Γραφιστική</w:t>
      </w:r>
    </w:p>
    <w:p w:rsidR="00FC01D6" w:rsidRPr="00FC01D6" w:rsidRDefault="00FC01D6" w:rsidP="00FC01D6">
      <w:pPr>
        <w:pStyle w:val="msoaddress"/>
        <w:widowControl w:val="0"/>
        <w:jc w:val="left"/>
        <w:rPr>
          <w:sz w:val="24"/>
          <w:szCs w:val="24"/>
        </w:rPr>
      </w:pPr>
      <w:proofErr w:type="spellStart"/>
      <w:r w:rsidRPr="00FC01D6">
        <w:rPr>
          <w:sz w:val="24"/>
          <w:szCs w:val="24"/>
        </w:rPr>
        <w:lastRenderedPageBreak/>
        <w:t>Γράφω=ζωγραφίζω</w:t>
      </w:r>
      <w:proofErr w:type="spellEnd"/>
      <w:r w:rsidRPr="00FC01D6">
        <w:rPr>
          <w:sz w:val="24"/>
          <w:szCs w:val="24"/>
        </w:rPr>
        <w:t xml:space="preserve">, σχεδιάζω. Γραφιστική: τέχνη της σχεδίασης-Τυπολογία </w:t>
      </w:r>
      <w:proofErr w:type="spellStart"/>
      <w:r w:rsidRPr="00FC01D6">
        <w:rPr>
          <w:sz w:val="24"/>
          <w:szCs w:val="24"/>
        </w:rPr>
        <w:t>γραμμάτων:γραμματοσειρές</w:t>
      </w:r>
      <w:proofErr w:type="spellEnd"/>
      <w:r w:rsidRPr="00FC01D6">
        <w:rPr>
          <w:sz w:val="24"/>
          <w:szCs w:val="24"/>
        </w:rPr>
        <w:t xml:space="preserve">, είδη, ποικιλία γραμματοσειρών. </w:t>
      </w:r>
    </w:p>
    <w:p w:rsidR="00FC01D6" w:rsidRPr="00FC01D6" w:rsidRDefault="00FC01D6" w:rsidP="00FC01D6">
      <w:pPr>
        <w:pStyle w:val="msoaddress"/>
        <w:widowControl w:val="0"/>
        <w:jc w:val="left"/>
        <w:rPr>
          <w:sz w:val="24"/>
          <w:szCs w:val="24"/>
        </w:rPr>
      </w:pPr>
      <w:r w:rsidRPr="00FC01D6">
        <w:rPr>
          <w:sz w:val="24"/>
          <w:szCs w:val="24"/>
        </w:rPr>
        <w:t>Από το «χειροποίητο» (πρώιμη τεχνολογία)  στην ψηφιακή τεχνολογία</w:t>
      </w:r>
    </w:p>
    <w:p w:rsidR="00FC01D6" w:rsidRPr="00FC01D6" w:rsidRDefault="00FC01D6" w:rsidP="00FC01D6">
      <w:pPr>
        <w:pStyle w:val="msoaddress"/>
        <w:widowControl w:val="0"/>
        <w:jc w:val="left"/>
        <w:rPr>
          <w:sz w:val="24"/>
          <w:szCs w:val="24"/>
        </w:rPr>
      </w:pPr>
      <w:r w:rsidRPr="00FC01D6">
        <w:rPr>
          <w:sz w:val="24"/>
          <w:szCs w:val="24"/>
        </w:rPr>
        <w:t xml:space="preserve">Να γράψετε </w:t>
      </w:r>
      <w:r w:rsidRPr="00FC01D6">
        <w:rPr>
          <w:b/>
          <w:i/>
          <w:sz w:val="24"/>
          <w:szCs w:val="24"/>
        </w:rPr>
        <w:t>δυο παραγράφους</w:t>
      </w:r>
      <w:r w:rsidRPr="00FC01D6">
        <w:rPr>
          <w:sz w:val="24"/>
          <w:szCs w:val="24"/>
        </w:rPr>
        <w:t xml:space="preserve"> ερμηνεύοντας το (συνδυάζοντας  τα στοιχεία του και με τις δικές σας εξηγήσεις για αυτά). Προκειμένου να βοηθηθείτε, διαβάστε το ακόλουθο άρθρο:  </w:t>
      </w:r>
      <w:hyperlink r:id="rId16" w:history="1">
        <w:r w:rsidRPr="00FC01D6">
          <w:rPr>
            <w:rStyle w:val="-"/>
            <w:sz w:val="24"/>
            <w:szCs w:val="24"/>
          </w:rPr>
          <w:t>http://www.trikalanews.gr/article/10999/</w:t>
        </w:r>
      </w:hyperlink>
      <w:r w:rsidRPr="00FC01D6">
        <w:rPr>
          <w:sz w:val="24"/>
          <w:szCs w:val="24"/>
        </w:rPr>
        <w:t xml:space="preserve"> </w:t>
      </w:r>
    </w:p>
    <w:p w:rsidR="00FC01D6" w:rsidRPr="00FC01D6" w:rsidRDefault="00FC01D6" w:rsidP="00FC01D6">
      <w:pPr>
        <w:pStyle w:val="msoaddress"/>
        <w:widowControl w:val="0"/>
        <w:jc w:val="left"/>
        <w:rPr>
          <w:sz w:val="24"/>
          <w:szCs w:val="24"/>
        </w:rPr>
      </w:pPr>
      <w:r w:rsidRPr="00FC01D6">
        <w:rPr>
          <w:sz w:val="24"/>
          <w:szCs w:val="24"/>
        </w:rPr>
        <w:t xml:space="preserve">4. Να επιλέξετε τρεις (3) αντίστοιχες </w:t>
      </w:r>
      <w:r w:rsidRPr="00FC01D6">
        <w:rPr>
          <w:b/>
          <w:sz w:val="24"/>
          <w:szCs w:val="24"/>
        </w:rPr>
        <w:t>εικόνες</w:t>
      </w:r>
      <w:r w:rsidRPr="00FC01D6">
        <w:rPr>
          <w:sz w:val="24"/>
          <w:szCs w:val="24"/>
        </w:rPr>
        <w:t xml:space="preserve"> από το ακόλουθο εκπαιδευτικό υλικό (ιστοσελίδες κ.τ.λ. </w:t>
      </w:r>
      <w:hyperlink r:id="rId17" w:history="1">
        <w:r w:rsidRPr="00FC01D6">
          <w:rPr>
            <w:rStyle w:val="-"/>
            <w:sz w:val="24"/>
            <w:szCs w:val="24"/>
          </w:rPr>
          <w:t>http://francoib.chez-alice.fr/byzbib/bib_el02.htm</w:t>
        </w:r>
      </w:hyperlink>
      <w:r w:rsidRPr="00FC01D6">
        <w:rPr>
          <w:sz w:val="24"/>
          <w:szCs w:val="24"/>
        </w:rPr>
        <w:t xml:space="preserve"> ,  </w:t>
      </w:r>
      <w:hyperlink r:id="rId18" w:history="1">
        <w:r w:rsidRPr="00FC01D6">
          <w:rPr>
            <w:rStyle w:val="-"/>
            <w:sz w:val="24"/>
            <w:szCs w:val="24"/>
          </w:rPr>
          <w:t>http://www.alfavita.gr/history/h24_5_9_847.php</w:t>
        </w:r>
      </w:hyperlink>
      <w:r w:rsidRPr="00FC01D6">
        <w:rPr>
          <w:sz w:val="24"/>
          <w:szCs w:val="24"/>
        </w:rPr>
        <w:t xml:space="preserve"> ) και να τις σχολιάσετε ελεύθερα.</w:t>
      </w:r>
    </w:p>
    <w:p w:rsidR="00FC01D6" w:rsidRPr="00FC01D6" w:rsidRDefault="00FC01D6" w:rsidP="00FC01D6">
      <w:pPr>
        <w:pStyle w:val="msoaddress"/>
        <w:widowControl w:val="0"/>
        <w:jc w:val="left"/>
        <w:rPr>
          <w:sz w:val="24"/>
          <w:szCs w:val="24"/>
        </w:rPr>
      </w:pPr>
    </w:p>
    <w:p w:rsidR="00FC01D6" w:rsidRPr="00FC01D6" w:rsidRDefault="00FC01D6" w:rsidP="00FC01D6">
      <w:pPr>
        <w:pStyle w:val="msoaddress"/>
        <w:widowControl w:val="0"/>
        <w:jc w:val="left"/>
        <w:rPr>
          <w:i/>
          <w:sz w:val="24"/>
          <w:szCs w:val="24"/>
        </w:rPr>
      </w:pPr>
      <w:r w:rsidRPr="00FC01D6">
        <w:rPr>
          <w:b/>
          <w:sz w:val="24"/>
          <w:szCs w:val="24"/>
        </w:rPr>
        <w:t xml:space="preserve">Β) </w:t>
      </w:r>
      <w:r w:rsidRPr="00FC01D6">
        <w:rPr>
          <w:sz w:val="24"/>
          <w:szCs w:val="24"/>
        </w:rPr>
        <w:t xml:space="preserve">Αφού συμβουλευτείτε το υλικό στους ακόλουθους διαδικτυακούς τόπους </w:t>
      </w:r>
      <w:hyperlink r:id="rId19" w:history="1">
        <w:r w:rsidRPr="00FC01D6">
          <w:rPr>
            <w:rStyle w:val="-"/>
            <w:sz w:val="24"/>
            <w:szCs w:val="24"/>
          </w:rPr>
          <w:t>http://www.cup.gr/ViewShopProduct.aspx?ProductId=264655&amp;LangId=1</w:t>
        </w:r>
      </w:hyperlink>
      <w:r w:rsidRPr="00FC01D6">
        <w:rPr>
          <w:sz w:val="24"/>
          <w:szCs w:val="24"/>
        </w:rPr>
        <w:t xml:space="preserve"> , </w:t>
      </w:r>
      <w:hyperlink r:id="rId20" w:history="1">
        <w:r w:rsidRPr="00FC01D6">
          <w:rPr>
            <w:rStyle w:val="-"/>
            <w:sz w:val="24"/>
            <w:szCs w:val="24"/>
          </w:rPr>
          <w:t>http://news.kathimerini.gr/4dcgi/_w_articles_civ_1_11/12/2001_10334</w:t>
        </w:r>
      </w:hyperlink>
      <w:r w:rsidRPr="00FC01D6">
        <w:rPr>
          <w:sz w:val="24"/>
          <w:szCs w:val="24"/>
        </w:rPr>
        <w:t xml:space="preserve">, </w:t>
      </w:r>
      <w:r w:rsidRPr="00FC01D6">
        <w:rPr>
          <w:b/>
          <w:i/>
          <w:sz w:val="24"/>
          <w:szCs w:val="24"/>
        </w:rPr>
        <w:t>να εκθέσετε τις εντυπώσεις σας από την Ιστορία του Ελληνικού βιβλίου σε ένα κείμενο 250 λέξεων</w:t>
      </w:r>
      <w:r w:rsidRPr="00FC01D6">
        <w:rPr>
          <w:i/>
          <w:sz w:val="24"/>
          <w:szCs w:val="24"/>
        </w:rPr>
        <w:t xml:space="preserve">. </w:t>
      </w:r>
    </w:p>
    <w:p w:rsidR="00FC01D6" w:rsidRPr="00FC01D6" w:rsidRDefault="00FC01D6" w:rsidP="00FC01D6">
      <w:pPr>
        <w:pStyle w:val="msoaddress"/>
        <w:widowControl w:val="0"/>
        <w:jc w:val="left"/>
        <w:rPr>
          <w:sz w:val="24"/>
          <w:szCs w:val="24"/>
        </w:rPr>
      </w:pPr>
    </w:p>
    <w:p w:rsidR="00FC01D6" w:rsidRPr="00FC01D6" w:rsidRDefault="00FC01D6" w:rsidP="00FC01D6">
      <w:pPr>
        <w:pStyle w:val="msoaddress"/>
        <w:widowControl w:val="0"/>
        <w:jc w:val="left"/>
        <w:rPr>
          <w:sz w:val="24"/>
          <w:szCs w:val="24"/>
        </w:rPr>
      </w:pPr>
      <w:r w:rsidRPr="00FC01D6">
        <w:rPr>
          <w:b/>
          <w:sz w:val="24"/>
          <w:szCs w:val="24"/>
        </w:rPr>
        <w:t xml:space="preserve">Γ) </w:t>
      </w:r>
      <w:r w:rsidRPr="00FC01D6">
        <w:rPr>
          <w:sz w:val="24"/>
          <w:szCs w:val="24"/>
        </w:rPr>
        <w:t xml:space="preserve">Αφού επιλέξετε εικόνες (φωτογραφίες, ζωγραφιές, διαγράμματα: </w:t>
      </w:r>
      <w:hyperlink r:id="rId21" w:history="1">
        <w:r w:rsidRPr="00FC01D6">
          <w:rPr>
            <w:rStyle w:val="-"/>
            <w:sz w:val="24"/>
            <w:szCs w:val="24"/>
          </w:rPr>
          <w:t>http://gda.gr/gallery</w:t>
        </w:r>
      </w:hyperlink>
      <w:r w:rsidRPr="00FC01D6">
        <w:rPr>
          <w:sz w:val="24"/>
          <w:szCs w:val="24"/>
        </w:rPr>
        <w:t xml:space="preserve"> , </w:t>
      </w:r>
      <w:hyperlink r:id="rId22" w:history="1">
        <w:r w:rsidRPr="00FC01D6">
          <w:rPr>
            <w:rStyle w:val="-"/>
            <w:sz w:val="24"/>
            <w:szCs w:val="24"/>
          </w:rPr>
          <w:t>http://www.matia.gr/library/ebook02_21/</w:t>
        </w:r>
      </w:hyperlink>
      <w:r w:rsidRPr="00FC01D6">
        <w:rPr>
          <w:sz w:val="24"/>
          <w:szCs w:val="24"/>
        </w:rPr>
        <w:t xml:space="preserve"> ) από το σύνολο του εκπαιδευτικού υλικού που σας έχει δοθεί, να δημιουργήσετε, σε συνεργασία μεταξύ σας, ένα κολλάζ με θέμα: «Ένα βιβλίο με εικόνες, μια περιπέτεια χωρίς τέλος…»</w:t>
      </w:r>
    </w:p>
    <w:p w:rsidR="00FC01D6" w:rsidRPr="00FC01D6" w:rsidRDefault="00FC01D6" w:rsidP="00FC01D6">
      <w:pPr>
        <w:pStyle w:val="msoaddress"/>
        <w:widowControl w:val="0"/>
        <w:jc w:val="left"/>
        <w:rPr>
          <w:sz w:val="24"/>
          <w:szCs w:val="24"/>
        </w:rPr>
      </w:pPr>
    </w:p>
    <w:p w:rsidR="00FC01D6" w:rsidRPr="00FC01D6" w:rsidRDefault="00FC01D6" w:rsidP="00FC01D6">
      <w:pPr>
        <w:pStyle w:val="msoaddress"/>
        <w:widowControl w:val="0"/>
        <w:jc w:val="left"/>
        <w:rPr>
          <w:sz w:val="24"/>
          <w:szCs w:val="24"/>
        </w:rPr>
      </w:pPr>
      <w:r w:rsidRPr="00FC01D6">
        <w:rPr>
          <w:b/>
          <w:sz w:val="24"/>
          <w:szCs w:val="24"/>
        </w:rPr>
        <w:t xml:space="preserve">Δ) </w:t>
      </w:r>
      <w:r w:rsidRPr="00FC01D6">
        <w:rPr>
          <w:b/>
          <w:i/>
          <w:sz w:val="24"/>
          <w:szCs w:val="24"/>
        </w:rPr>
        <w:t>Βιβλίο και ψηφιακή τεχνολογία: Σκέψεις για το μέλλον</w:t>
      </w:r>
      <w:r w:rsidRPr="00FC01D6">
        <w:rPr>
          <w:sz w:val="24"/>
          <w:szCs w:val="24"/>
        </w:rPr>
        <w:t xml:space="preserve"> (σε κείμενο 300 λέξεων διανθισμένο με εικόνες).</w:t>
      </w:r>
    </w:p>
    <w:p w:rsidR="00FC01D6" w:rsidRPr="00FC01D6" w:rsidRDefault="00FC01D6" w:rsidP="00FC01D6">
      <w:pPr>
        <w:pStyle w:val="msoaddress"/>
        <w:widowControl w:val="0"/>
        <w:jc w:val="left"/>
        <w:rPr>
          <w:sz w:val="24"/>
          <w:szCs w:val="24"/>
        </w:rPr>
      </w:pPr>
    </w:p>
    <w:p w:rsidR="00FC01D6" w:rsidRPr="00FC01D6" w:rsidRDefault="00FC01D6" w:rsidP="00FC01D6">
      <w:pPr>
        <w:pStyle w:val="msoaddress"/>
        <w:widowControl w:val="0"/>
        <w:jc w:val="left"/>
        <w:rPr>
          <w:sz w:val="24"/>
          <w:szCs w:val="24"/>
        </w:rPr>
      </w:pPr>
    </w:p>
    <w:p w:rsidR="00FC01D6" w:rsidRPr="00FC01D6" w:rsidRDefault="00FC01D6" w:rsidP="00FC01D6">
      <w:pPr>
        <w:pStyle w:val="msoaddress"/>
        <w:widowControl w:val="0"/>
        <w:ind w:left="720"/>
        <w:jc w:val="both"/>
        <w:rPr>
          <w:b/>
          <w:i/>
          <w:sz w:val="28"/>
          <w:szCs w:val="28"/>
          <w:u w:val="single"/>
        </w:rPr>
      </w:pPr>
      <w:r w:rsidRPr="00FC01D6">
        <w:rPr>
          <w:b/>
          <w:i/>
          <w:sz w:val="28"/>
          <w:szCs w:val="28"/>
          <w:u w:val="single"/>
        </w:rPr>
        <w:t>3)Η θέση της γυναίκας στη Βυζαντινή κοινωνία μέσα από την τέχνη και τις σχετικές ιστορικές πηγές</w:t>
      </w:r>
    </w:p>
    <w:p w:rsidR="00FC01D6" w:rsidRPr="00FC01D6" w:rsidRDefault="00FC01D6" w:rsidP="00FC01D6">
      <w:pPr>
        <w:pStyle w:val="msoaddress"/>
        <w:widowControl w:val="0"/>
        <w:ind w:left="720"/>
        <w:jc w:val="both"/>
        <w:rPr>
          <w:sz w:val="24"/>
          <w:szCs w:val="24"/>
        </w:rPr>
      </w:pPr>
      <w:r w:rsidRPr="00FC01D6">
        <w:rPr>
          <w:sz w:val="28"/>
          <w:szCs w:val="28"/>
          <w:u w:val="single"/>
        </w:rPr>
        <w:t>Φύλλο εργασίας</w:t>
      </w:r>
    </w:p>
    <w:p w:rsidR="00FC01D6" w:rsidRPr="00FC01D6" w:rsidRDefault="00FC01D6" w:rsidP="00FC01D6">
      <w:pPr>
        <w:pStyle w:val="msoaddress"/>
        <w:widowControl w:val="0"/>
        <w:ind w:left="720"/>
        <w:jc w:val="both"/>
        <w:rPr>
          <w:b/>
          <w:sz w:val="24"/>
          <w:szCs w:val="24"/>
        </w:rPr>
      </w:pPr>
    </w:p>
    <w:p w:rsidR="00FC01D6" w:rsidRPr="00FC01D6" w:rsidRDefault="00FC01D6" w:rsidP="00FC01D6">
      <w:pPr>
        <w:pStyle w:val="msoaddress"/>
        <w:widowControl w:val="0"/>
        <w:ind w:left="720"/>
        <w:jc w:val="left"/>
        <w:rPr>
          <w:sz w:val="24"/>
          <w:szCs w:val="24"/>
        </w:rPr>
      </w:pPr>
      <w:r w:rsidRPr="00FC01D6">
        <w:rPr>
          <w:b/>
          <w:sz w:val="24"/>
          <w:szCs w:val="24"/>
        </w:rPr>
        <w:t>Α)</w:t>
      </w:r>
      <w:r w:rsidRPr="00FC01D6">
        <w:rPr>
          <w:sz w:val="24"/>
          <w:szCs w:val="24"/>
        </w:rPr>
        <w:t xml:space="preserve"> Αφού παρατηρήσετε και μελετήσετε το υλικό των ακόλουθων διαδικτυακών τόπων:   </w:t>
      </w:r>
      <w:hyperlink r:id="rId23" w:history="1">
        <w:r w:rsidRPr="00FC01D6">
          <w:rPr>
            <w:rStyle w:val="-"/>
            <w:sz w:val="24"/>
            <w:szCs w:val="24"/>
          </w:rPr>
          <w:t>http://www.matia.gr/7/71/7106/7106_4_19.html</w:t>
        </w:r>
      </w:hyperlink>
      <w:r w:rsidRPr="00FC01D6">
        <w:rPr>
          <w:sz w:val="24"/>
          <w:szCs w:val="24"/>
        </w:rPr>
        <w:t xml:space="preserve"> , </w:t>
      </w:r>
      <w:hyperlink r:id="rId24" w:history="1">
        <w:r w:rsidRPr="00FC01D6">
          <w:rPr>
            <w:rStyle w:val="-"/>
            <w:sz w:val="24"/>
            <w:szCs w:val="24"/>
          </w:rPr>
          <w:t>http://www.pneuma.gr/byzgyn.htm</w:t>
        </w:r>
      </w:hyperlink>
      <w:r w:rsidRPr="00FC01D6">
        <w:rPr>
          <w:sz w:val="24"/>
          <w:szCs w:val="24"/>
        </w:rPr>
        <w:t xml:space="preserve"> </w:t>
      </w:r>
    </w:p>
    <w:p w:rsidR="00FC01D6" w:rsidRPr="00FC01D6" w:rsidRDefault="00FC01D6" w:rsidP="00FC01D6">
      <w:pPr>
        <w:pStyle w:val="msoaddress"/>
        <w:widowControl w:val="0"/>
        <w:ind w:left="720"/>
        <w:jc w:val="left"/>
        <w:rPr>
          <w:sz w:val="24"/>
          <w:szCs w:val="24"/>
        </w:rPr>
      </w:pPr>
      <w:r w:rsidRPr="00FC01D6">
        <w:rPr>
          <w:sz w:val="24"/>
          <w:szCs w:val="24"/>
        </w:rPr>
        <w:t xml:space="preserve">1. Να περιγράψετε λεπτομερειακά </w:t>
      </w:r>
      <w:r w:rsidRPr="00FC01D6">
        <w:rPr>
          <w:b/>
          <w:sz w:val="24"/>
          <w:szCs w:val="24"/>
        </w:rPr>
        <w:t>3 τοιχογραφίες και 3 μωσαϊκά (ψηφιδωτά).</w:t>
      </w:r>
    </w:p>
    <w:p w:rsidR="00FC01D6" w:rsidRPr="00FC01D6" w:rsidRDefault="00FC01D6" w:rsidP="00FC01D6">
      <w:pPr>
        <w:pStyle w:val="msoaddress"/>
        <w:widowControl w:val="0"/>
        <w:ind w:left="720"/>
        <w:jc w:val="left"/>
        <w:rPr>
          <w:sz w:val="24"/>
          <w:szCs w:val="24"/>
        </w:rPr>
      </w:pPr>
      <w:r w:rsidRPr="00FC01D6">
        <w:rPr>
          <w:sz w:val="24"/>
          <w:szCs w:val="24"/>
        </w:rPr>
        <w:t xml:space="preserve"> (Παράθεση σύντομων πληροφοριών για τις τοιχογραφίες και τα ψηφιδωτά: οι τοιχογραφίες και  τα ψηφιδωτά χρησιμοποιούνται για τη διακόσμηση τοίχων και δαπέδων. Η λέξη μωσαϊκό προέρχεται από τη λατινική λέξη </w:t>
      </w:r>
      <w:proofErr w:type="spellStart"/>
      <w:r w:rsidRPr="00FC01D6">
        <w:rPr>
          <w:sz w:val="24"/>
          <w:szCs w:val="24"/>
          <w:lang w:val="en-US"/>
        </w:rPr>
        <w:t>musicus</w:t>
      </w:r>
      <w:proofErr w:type="spellEnd"/>
      <w:r w:rsidRPr="00FC01D6">
        <w:rPr>
          <w:sz w:val="24"/>
          <w:szCs w:val="24"/>
        </w:rPr>
        <w:t>(= καλλιτεχνικός, των Μουσών), η οποία με τη σειρά της προέρχεται από την ελληνική λέξη Μούσα).</w:t>
      </w:r>
    </w:p>
    <w:p w:rsidR="00FC01D6" w:rsidRPr="00FC01D6" w:rsidRDefault="00FC01D6" w:rsidP="00FC01D6">
      <w:pPr>
        <w:pStyle w:val="msoaddress"/>
        <w:widowControl w:val="0"/>
        <w:ind w:left="720"/>
        <w:jc w:val="left"/>
        <w:rPr>
          <w:sz w:val="24"/>
          <w:szCs w:val="24"/>
        </w:rPr>
      </w:pPr>
      <w:r w:rsidRPr="00FC01D6">
        <w:rPr>
          <w:sz w:val="24"/>
          <w:szCs w:val="24"/>
        </w:rPr>
        <w:t xml:space="preserve">2. να περιγράψετε λεπτομερειακά </w:t>
      </w:r>
      <w:r w:rsidRPr="00FC01D6">
        <w:rPr>
          <w:b/>
          <w:sz w:val="24"/>
          <w:szCs w:val="24"/>
        </w:rPr>
        <w:t xml:space="preserve">3 γλυπτά ή </w:t>
      </w:r>
      <w:proofErr w:type="spellStart"/>
      <w:r w:rsidRPr="00FC01D6">
        <w:rPr>
          <w:b/>
          <w:sz w:val="24"/>
          <w:szCs w:val="24"/>
        </w:rPr>
        <w:t>ανάλγυφα</w:t>
      </w:r>
      <w:proofErr w:type="spellEnd"/>
      <w:r w:rsidRPr="00FC01D6">
        <w:rPr>
          <w:sz w:val="24"/>
          <w:szCs w:val="24"/>
        </w:rPr>
        <w:t>.</w:t>
      </w:r>
    </w:p>
    <w:p w:rsidR="00FC01D6" w:rsidRPr="00FC01D6" w:rsidRDefault="00FC01D6" w:rsidP="00FC01D6">
      <w:pPr>
        <w:pStyle w:val="msoaddress"/>
        <w:widowControl w:val="0"/>
        <w:ind w:left="720"/>
        <w:jc w:val="left"/>
        <w:rPr>
          <w:sz w:val="24"/>
          <w:szCs w:val="24"/>
        </w:rPr>
      </w:pPr>
      <w:r w:rsidRPr="00FC01D6">
        <w:rPr>
          <w:sz w:val="24"/>
          <w:szCs w:val="24"/>
        </w:rPr>
        <w:t xml:space="preserve">3. </w:t>
      </w:r>
      <w:r w:rsidRPr="00FC01D6">
        <w:rPr>
          <w:b/>
          <w:sz w:val="24"/>
          <w:szCs w:val="24"/>
        </w:rPr>
        <w:t>Η γυναικεία παρουσία στη Βυζαντινή κοινωνία μέσα από τη Βυζαντινή Τέχνη</w:t>
      </w:r>
      <w:r w:rsidRPr="00FC01D6">
        <w:rPr>
          <w:sz w:val="24"/>
          <w:szCs w:val="24"/>
        </w:rPr>
        <w:t xml:space="preserve">: καταγράψτε τις εντυπώσεις σας από την επαφή σας με το εκπαιδευτικό υλικό. (να λάβετε υπόψη όλες τις κατηγορίες των γυναικών: αρχόντισσες, αυτοκρατόρισσες, μορφωμένες, απλές, αμόρφωτες γυναίκες του λαού, της αγοράς, των καπηλειών, άγιες γυναίκες, μοναχές, </w:t>
      </w:r>
      <w:proofErr w:type="spellStart"/>
      <w:r w:rsidRPr="00FC01D6">
        <w:rPr>
          <w:sz w:val="24"/>
          <w:szCs w:val="24"/>
        </w:rPr>
        <w:t>γάτρισσσες</w:t>
      </w:r>
      <w:proofErr w:type="spellEnd"/>
      <w:r w:rsidRPr="00FC01D6">
        <w:rPr>
          <w:sz w:val="24"/>
          <w:szCs w:val="24"/>
        </w:rPr>
        <w:t>, νοσοκόμες, δούλες κ. τ. λ.)</w:t>
      </w:r>
    </w:p>
    <w:p w:rsidR="00FC01D6" w:rsidRPr="00FC01D6" w:rsidRDefault="00FC01D6" w:rsidP="00FC01D6">
      <w:pPr>
        <w:pStyle w:val="msoaddress"/>
        <w:widowControl w:val="0"/>
        <w:ind w:left="720"/>
        <w:jc w:val="left"/>
        <w:rPr>
          <w:sz w:val="24"/>
          <w:szCs w:val="24"/>
        </w:rPr>
      </w:pPr>
    </w:p>
    <w:p w:rsidR="00FC01D6" w:rsidRPr="00FC01D6" w:rsidRDefault="00FC01D6" w:rsidP="00FC01D6">
      <w:pPr>
        <w:pStyle w:val="msoaddress"/>
        <w:widowControl w:val="0"/>
        <w:ind w:left="720"/>
        <w:jc w:val="left"/>
        <w:rPr>
          <w:sz w:val="24"/>
          <w:szCs w:val="24"/>
        </w:rPr>
      </w:pPr>
      <w:r w:rsidRPr="00FC01D6">
        <w:rPr>
          <w:b/>
          <w:sz w:val="24"/>
          <w:szCs w:val="24"/>
        </w:rPr>
        <w:t>Β)</w:t>
      </w:r>
      <w:r w:rsidRPr="00FC01D6">
        <w:rPr>
          <w:sz w:val="24"/>
          <w:szCs w:val="24"/>
        </w:rPr>
        <w:t xml:space="preserve"> Αφού παρατηρήσετε και μελετήσετε το υλικό των ακόλουθων διαδικτυακών τόπων:  </w:t>
      </w:r>
      <w:hyperlink r:id="rId25" w:history="1">
        <w:r w:rsidRPr="00FC01D6">
          <w:rPr>
            <w:rStyle w:val="-"/>
            <w:sz w:val="24"/>
            <w:szCs w:val="24"/>
          </w:rPr>
          <w:t>http://www.antibaro.gr/node/1184</w:t>
        </w:r>
      </w:hyperlink>
      <w:r w:rsidRPr="00FC01D6">
        <w:rPr>
          <w:sz w:val="24"/>
          <w:szCs w:val="24"/>
        </w:rPr>
        <w:t xml:space="preserve"> ,  </w:t>
      </w:r>
      <w:hyperlink r:id="rId26" w:history="1">
        <w:r w:rsidRPr="00FC01D6">
          <w:rPr>
            <w:rStyle w:val="-"/>
            <w:sz w:val="24"/>
            <w:szCs w:val="24"/>
          </w:rPr>
          <w:t>http://www.matia.gr/7/78/7806/7806_4_13.html</w:t>
        </w:r>
      </w:hyperlink>
      <w:r w:rsidRPr="00FC01D6">
        <w:rPr>
          <w:sz w:val="24"/>
          <w:szCs w:val="24"/>
        </w:rPr>
        <w:t xml:space="preserve"> </w:t>
      </w:r>
    </w:p>
    <w:p w:rsidR="00FC01D6" w:rsidRPr="00FC01D6" w:rsidRDefault="00FC01D6" w:rsidP="00FC01D6">
      <w:pPr>
        <w:pStyle w:val="msoaddress"/>
        <w:widowControl w:val="0"/>
        <w:ind w:left="720"/>
        <w:jc w:val="left"/>
        <w:rPr>
          <w:sz w:val="24"/>
          <w:szCs w:val="24"/>
        </w:rPr>
      </w:pPr>
      <w:r w:rsidRPr="00FC01D6">
        <w:rPr>
          <w:sz w:val="24"/>
          <w:szCs w:val="24"/>
        </w:rPr>
        <w:lastRenderedPageBreak/>
        <w:t xml:space="preserve">Να κατονομάσετε τις </w:t>
      </w:r>
      <w:r w:rsidRPr="00FC01D6">
        <w:rPr>
          <w:b/>
          <w:sz w:val="24"/>
          <w:szCs w:val="24"/>
        </w:rPr>
        <w:t>γνωστές-επώνυμες Βυζαντινές γυναικείες μορφές</w:t>
      </w:r>
      <w:r w:rsidRPr="00FC01D6">
        <w:rPr>
          <w:sz w:val="24"/>
          <w:szCs w:val="24"/>
        </w:rPr>
        <w:t xml:space="preserve"> και να αξιολογήσετε τη δράση τους: πολιτική, πνευματική, πολιτιστική. Ποια η συμβολή τους στη διαμόρφωση της πολιτικής ζωής και σημαντικών αποφάσεων του καιρού τους;</w:t>
      </w:r>
    </w:p>
    <w:p w:rsidR="00FC01D6" w:rsidRPr="00FC01D6" w:rsidRDefault="00FC01D6" w:rsidP="00FC01D6">
      <w:pPr>
        <w:pStyle w:val="msoaddress"/>
        <w:widowControl w:val="0"/>
        <w:ind w:left="720"/>
        <w:jc w:val="left"/>
        <w:rPr>
          <w:sz w:val="24"/>
          <w:szCs w:val="24"/>
        </w:rPr>
      </w:pPr>
    </w:p>
    <w:p w:rsidR="00FC01D6" w:rsidRPr="00FC01D6" w:rsidRDefault="00FC01D6" w:rsidP="00FC01D6">
      <w:pPr>
        <w:pStyle w:val="msoaddress"/>
        <w:widowControl w:val="0"/>
        <w:ind w:left="720"/>
        <w:jc w:val="left"/>
        <w:rPr>
          <w:sz w:val="24"/>
          <w:szCs w:val="24"/>
        </w:rPr>
      </w:pPr>
      <w:r w:rsidRPr="00FC01D6">
        <w:rPr>
          <w:b/>
          <w:sz w:val="24"/>
          <w:szCs w:val="24"/>
        </w:rPr>
        <w:t>Γ)</w:t>
      </w:r>
      <w:r w:rsidRPr="00FC01D6">
        <w:rPr>
          <w:sz w:val="24"/>
          <w:szCs w:val="24"/>
        </w:rPr>
        <w:t xml:space="preserve"> 1. Να περιγράψετε και να ερμηνεύσετε </w:t>
      </w:r>
      <w:r w:rsidRPr="00FC01D6">
        <w:rPr>
          <w:b/>
          <w:sz w:val="24"/>
          <w:szCs w:val="24"/>
        </w:rPr>
        <w:t>τη θέση της Βυζαντινής γυναίκας στην κοινωνία της εποχής της</w:t>
      </w:r>
      <w:r w:rsidRPr="00FC01D6">
        <w:rPr>
          <w:sz w:val="24"/>
          <w:szCs w:val="24"/>
        </w:rPr>
        <w:t xml:space="preserve">. </w:t>
      </w:r>
      <w:r w:rsidRPr="00FC01D6">
        <w:rPr>
          <w:b/>
          <w:sz w:val="24"/>
          <w:szCs w:val="24"/>
        </w:rPr>
        <w:t>Ποια τα δικαιώματα και οι υποχρεώσεις της</w:t>
      </w:r>
      <w:r w:rsidRPr="00FC01D6">
        <w:rPr>
          <w:sz w:val="24"/>
          <w:szCs w:val="24"/>
        </w:rPr>
        <w:t xml:space="preserve">, σύμφωνα με το ακόλουθο εκπαιδευτικό υλικό; </w:t>
      </w:r>
      <w:hyperlink r:id="rId27" w:history="1">
        <w:r w:rsidRPr="00FC01D6">
          <w:rPr>
            <w:rStyle w:val="-"/>
            <w:sz w:val="24"/>
            <w:szCs w:val="24"/>
          </w:rPr>
          <w:t>http://www.archive.gr/news.php?readmore=131</w:t>
        </w:r>
      </w:hyperlink>
      <w:r w:rsidRPr="00FC01D6">
        <w:rPr>
          <w:sz w:val="24"/>
          <w:szCs w:val="24"/>
        </w:rPr>
        <w:t xml:space="preserve"> , </w:t>
      </w:r>
      <w:hyperlink r:id="rId28" w:history="1">
        <w:r w:rsidRPr="00FC01D6">
          <w:rPr>
            <w:rStyle w:val="-"/>
            <w:sz w:val="24"/>
            <w:szCs w:val="24"/>
            <w:lang w:val="en-US"/>
          </w:rPr>
          <w:t>http</w:t>
        </w:r>
        <w:r w:rsidRPr="00FC01D6">
          <w:rPr>
            <w:rStyle w:val="-"/>
            <w:sz w:val="24"/>
            <w:szCs w:val="24"/>
          </w:rPr>
          <w:t>://</w:t>
        </w:r>
        <w:r w:rsidRPr="00FC01D6">
          <w:rPr>
            <w:rStyle w:val="-"/>
            <w:sz w:val="24"/>
            <w:szCs w:val="24"/>
            <w:lang w:val="en-US"/>
          </w:rPr>
          <w:t>www</w:t>
        </w:r>
        <w:r w:rsidRPr="00FC01D6">
          <w:rPr>
            <w:rStyle w:val="-"/>
            <w:sz w:val="24"/>
            <w:szCs w:val="24"/>
          </w:rPr>
          <w:t>.</w:t>
        </w:r>
        <w:r w:rsidRPr="00FC01D6">
          <w:rPr>
            <w:rStyle w:val="-"/>
            <w:sz w:val="24"/>
            <w:szCs w:val="24"/>
            <w:lang w:val="en-US"/>
          </w:rPr>
          <w:t>archive</w:t>
        </w:r>
        <w:r w:rsidRPr="00FC01D6">
          <w:rPr>
            <w:rStyle w:val="-"/>
            <w:sz w:val="24"/>
            <w:szCs w:val="24"/>
          </w:rPr>
          <w:t>.</w:t>
        </w:r>
        <w:r w:rsidRPr="00FC01D6">
          <w:rPr>
            <w:rStyle w:val="-"/>
            <w:sz w:val="24"/>
            <w:szCs w:val="24"/>
            <w:lang w:val="en-US"/>
          </w:rPr>
          <w:t>gr</w:t>
        </w:r>
        <w:r w:rsidRPr="00FC01D6">
          <w:rPr>
            <w:rStyle w:val="-"/>
            <w:sz w:val="24"/>
            <w:szCs w:val="24"/>
          </w:rPr>
          <w:t>/</w:t>
        </w:r>
        <w:r w:rsidRPr="00FC01D6">
          <w:rPr>
            <w:rStyle w:val="-"/>
            <w:sz w:val="24"/>
            <w:szCs w:val="24"/>
            <w:lang w:val="en-US"/>
          </w:rPr>
          <w:t>news</w:t>
        </w:r>
        <w:r w:rsidRPr="00FC01D6">
          <w:rPr>
            <w:rStyle w:val="-"/>
            <w:sz w:val="24"/>
            <w:szCs w:val="24"/>
          </w:rPr>
          <w:t>.</w:t>
        </w:r>
        <w:proofErr w:type="spellStart"/>
        <w:r w:rsidRPr="00FC01D6">
          <w:rPr>
            <w:rStyle w:val="-"/>
            <w:sz w:val="24"/>
            <w:szCs w:val="24"/>
            <w:lang w:val="en-US"/>
          </w:rPr>
          <w:t>php</w:t>
        </w:r>
        <w:proofErr w:type="spellEnd"/>
        <w:r w:rsidRPr="00FC01D6">
          <w:rPr>
            <w:rStyle w:val="-"/>
            <w:sz w:val="24"/>
            <w:szCs w:val="24"/>
          </w:rPr>
          <w:t>?</w:t>
        </w:r>
        <w:proofErr w:type="spellStart"/>
        <w:r w:rsidRPr="00FC01D6">
          <w:rPr>
            <w:rStyle w:val="-"/>
            <w:sz w:val="24"/>
            <w:szCs w:val="24"/>
            <w:lang w:val="en-US"/>
          </w:rPr>
          <w:t>readmore</w:t>
        </w:r>
        <w:proofErr w:type="spellEnd"/>
        <w:r w:rsidRPr="00FC01D6">
          <w:rPr>
            <w:rStyle w:val="-"/>
            <w:sz w:val="24"/>
            <w:szCs w:val="24"/>
          </w:rPr>
          <w:t>=140</w:t>
        </w:r>
      </w:hyperlink>
      <w:r w:rsidRPr="00FC01D6">
        <w:rPr>
          <w:sz w:val="24"/>
          <w:szCs w:val="24"/>
        </w:rPr>
        <w:t xml:space="preserve"> </w:t>
      </w:r>
    </w:p>
    <w:p w:rsidR="00FC01D6" w:rsidRPr="00FC01D6" w:rsidRDefault="00FC01D6" w:rsidP="00FC01D6">
      <w:pPr>
        <w:pStyle w:val="msoaddress"/>
        <w:widowControl w:val="0"/>
        <w:ind w:left="720"/>
        <w:jc w:val="left"/>
        <w:rPr>
          <w:sz w:val="24"/>
          <w:szCs w:val="24"/>
        </w:rPr>
      </w:pPr>
      <w:r w:rsidRPr="00FC01D6">
        <w:rPr>
          <w:sz w:val="24"/>
          <w:szCs w:val="24"/>
        </w:rPr>
        <w:t xml:space="preserve">    2. Να αποδελτιώσετε </w:t>
      </w:r>
      <w:r w:rsidRPr="00FC01D6">
        <w:rPr>
          <w:b/>
          <w:sz w:val="24"/>
          <w:szCs w:val="24"/>
        </w:rPr>
        <w:t>γνώμες ιστορικών</w:t>
      </w:r>
      <w:r w:rsidRPr="00FC01D6">
        <w:rPr>
          <w:sz w:val="24"/>
          <w:szCs w:val="24"/>
        </w:rPr>
        <w:t xml:space="preserve"> για τη θέση της γυναίκας κατά τη βυζαντινή εποχή. Παράλληλα να τις σχολιάσετε. </w:t>
      </w:r>
    </w:p>
    <w:p w:rsidR="00FC01D6" w:rsidRPr="00FC01D6" w:rsidRDefault="00FC01D6" w:rsidP="00FC01D6">
      <w:pPr>
        <w:pStyle w:val="msoaddress"/>
        <w:widowControl w:val="0"/>
        <w:ind w:left="720"/>
        <w:jc w:val="left"/>
        <w:rPr>
          <w:sz w:val="24"/>
          <w:szCs w:val="24"/>
        </w:rPr>
      </w:pPr>
      <w:r w:rsidRPr="00FC01D6">
        <w:rPr>
          <w:sz w:val="24"/>
          <w:szCs w:val="24"/>
        </w:rPr>
        <w:t xml:space="preserve">   3. </w:t>
      </w:r>
      <w:r w:rsidRPr="00FC01D6">
        <w:rPr>
          <w:b/>
          <w:sz w:val="24"/>
          <w:szCs w:val="24"/>
        </w:rPr>
        <w:t>Γυναίκα,</w:t>
      </w:r>
      <w:r w:rsidRPr="00FC01D6">
        <w:rPr>
          <w:sz w:val="24"/>
          <w:szCs w:val="24"/>
        </w:rPr>
        <w:t xml:space="preserve"> φιλανθρωπία και κοινωνική πρόνοια στο Βυζάντιο. </w:t>
      </w:r>
      <w:r w:rsidRPr="00FC01D6">
        <w:rPr>
          <w:b/>
          <w:sz w:val="24"/>
          <w:szCs w:val="24"/>
        </w:rPr>
        <w:t>Άνδρες</w:t>
      </w:r>
      <w:r w:rsidRPr="00FC01D6">
        <w:rPr>
          <w:sz w:val="24"/>
          <w:szCs w:val="24"/>
        </w:rPr>
        <w:t xml:space="preserve">, πόλεμοι και βαρβαρότητες στο Βυζάντιο. Ισχύουν, κατά τη γνώμη σας, αυτά τα ιδεώδη-στερεότυπα; Πως μπορείτε να στηρίξετε την άποψή σας; (σχετικό υλικό, παράθεση ιστοσελίδας:  </w:t>
      </w:r>
      <w:hyperlink r:id="rId29" w:history="1">
        <w:r w:rsidRPr="00FC01D6">
          <w:rPr>
            <w:rStyle w:val="-"/>
            <w:sz w:val="24"/>
            <w:szCs w:val="24"/>
          </w:rPr>
          <w:t>http://www.matia.gr/7/78/7806/7806_2_05.html</w:t>
        </w:r>
      </w:hyperlink>
      <w:r w:rsidRPr="00FC01D6">
        <w:rPr>
          <w:sz w:val="24"/>
          <w:szCs w:val="24"/>
        </w:rPr>
        <w:t xml:space="preserve"> )</w:t>
      </w:r>
    </w:p>
    <w:p w:rsidR="00FC01D6" w:rsidRPr="00FC01D6" w:rsidRDefault="00FC01D6" w:rsidP="00FC01D6">
      <w:pPr>
        <w:pStyle w:val="msoaddress"/>
        <w:widowControl w:val="0"/>
        <w:ind w:left="720"/>
        <w:jc w:val="left"/>
        <w:rPr>
          <w:sz w:val="24"/>
          <w:szCs w:val="24"/>
        </w:rPr>
      </w:pPr>
    </w:p>
    <w:p w:rsidR="00FC01D6" w:rsidRPr="00FC01D6" w:rsidRDefault="00FC01D6" w:rsidP="00FC01D6">
      <w:pPr>
        <w:pStyle w:val="msoaddress"/>
        <w:widowControl w:val="0"/>
        <w:ind w:left="720"/>
        <w:jc w:val="left"/>
        <w:rPr>
          <w:sz w:val="24"/>
          <w:szCs w:val="24"/>
        </w:rPr>
      </w:pPr>
      <w:r w:rsidRPr="00FC01D6">
        <w:rPr>
          <w:b/>
          <w:sz w:val="24"/>
          <w:szCs w:val="24"/>
        </w:rPr>
        <w:t>Δ)</w:t>
      </w:r>
      <w:r w:rsidRPr="00FC01D6">
        <w:rPr>
          <w:sz w:val="24"/>
          <w:szCs w:val="24"/>
        </w:rPr>
        <w:t xml:space="preserve"> </w:t>
      </w:r>
      <w:r w:rsidRPr="00FC01D6">
        <w:rPr>
          <w:b/>
          <w:sz w:val="24"/>
          <w:szCs w:val="24"/>
        </w:rPr>
        <w:t>Γυναίκες πλούσιες</w:t>
      </w:r>
      <w:r w:rsidRPr="00FC01D6">
        <w:rPr>
          <w:sz w:val="24"/>
          <w:szCs w:val="24"/>
        </w:rPr>
        <w:t xml:space="preserve"> και μορφωμένες-πεπαιδευμένες και </w:t>
      </w:r>
      <w:r w:rsidRPr="00FC01D6">
        <w:rPr>
          <w:b/>
          <w:sz w:val="24"/>
          <w:szCs w:val="24"/>
        </w:rPr>
        <w:t>γυναίκες φτωχές</w:t>
      </w:r>
      <w:r w:rsidRPr="00FC01D6">
        <w:rPr>
          <w:sz w:val="24"/>
          <w:szCs w:val="24"/>
        </w:rPr>
        <w:t xml:space="preserve"> και αμόρφωτες-απαίδευτες στο Βυζάντιο: πως απεικονίζονται στη Βυζαντινή αγιογραφία αλλά και σε κοσμικές παραστάσεις και με ποιον τρόπο παρουσιάζονται στις ιστορικές πηγές; (παράθεση εκπαιδευτικού υλικού: </w:t>
      </w:r>
      <w:hyperlink r:id="rId30" w:history="1">
        <w:r w:rsidRPr="00FC01D6">
          <w:rPr>
            <w:rStyle w:val="-"/>
            <w:sz w:val="24"/>
            <w:szCs w:val="24"/>
          </w:rPr>
          <w:t>http://www.matia.gr/7/71/7106/7106_4_19.html</w:t>
        </w:r>
      </w:hyperlink>
      <w:r w:rsidRPr="00FC01D6">
        <w:rPr>
          <w:sz w:val="24"/>
          <w:szCs w:val="24"/>
        </w:rPr>
        <w:t xml:space="preserve"> , </w:t>
      </w:r>
      <w:hyperlink r:id="rId31" w:history="1">
        <w:r w:rsidRPr="00FC01D6">
          <w:rPr>
            <w:rStyle w:val="-"/>
            <w:sz w:val="24"/>
            <w:szCs w:val="24"/>
          </w:rPr>
          <w:t>http://www.pneuma.gr/byzgyn.htm</w:t>
        </w:r>
      </w:hyperlink>
      <w:r w:rsidRPr="00FC01D6">
        <w:rPr>
          <w:sz w:val="24"/>
          <w:szCs w:val="24"/>
        </w:rPr>
        <w:t xml:space="preserve">, </w:t>
      </w:r>
      <w:hyperlink r:id="rId32" w:history="1">
        <w:r w:rsidRPr="00FC01D6">
          <w:rPr>
            <w:rStyle w:val="-"/>
            <w:sz w:val="24"/>
            <w:szCs w:val="24"/>
          </w:rPr>
          <w:t>http://www.matia.gr/7/78/7806/7806_5_17.html</w:t>
        </w:r>
      </w:hyperlink>
      <w:r w:rsidRPr="00FC01D6">
        <w:rPr>
          <w:sz w:val="24"/>
          <w:szCs w:val="24"/>
        </w:rPr>
        <w:t xml:space="preserve">,  </w:t>
      </w:r>
      <w:hyperlink r:id="rId33" w:history="1">
        <w:r w:rsidRPr="00FC01D6">
          <w:rPr>
            <w:rStyle w:val="-"/>
            <w:sz w:val="24"/>
            <w:szCs w:val="24"/>
          </w:rPr>
          <w:t>http://www.matia.gr/7/71/7106/7106_4_09.html</w:t>
        </w:r>
      </w:hyperlink>
      <w:r w:rsidRPr="00FC01D6">
        <w:rPr>
          <w:sz w:val="24"/>
          <w:szCs w:val="24"/>
        </w:rPr>
        <w:t xml:space="preserve"> ).</w:t>
      </w:r>
    </w:p>
    <w:p w:rsidR="00FC01D6" w:rsidRPr="00FC01D6" w:rsidRDefault="00FC01D6" w:rsidP="00FC01D6">
      <w:pPr>
        <w:pStyle w:val="msoaddress"/>
        <w:widowControl w:val="0"/>
        <w:ind w:left="720"/>
        <w:jc w:val="left"/>
        <w:rPr>
          <w:sz w:val="24"/>
          <w:szCs w:val="24"/>
        </w:rPr>
      </w:pPr>
    </w:p>
    <w:p w:rsidR="00FC01D6" w:rsidRPr="00FC01D6" w:rsidRDefault="00FC01D6" w:rsidP="00FC01D6">
      <w:pPr>
        <w:pStyle w:val="msoaddress"/>
        <w:widowControl w:val="0"/>
        <w:ind w:left="720"/>
        <w:jc w:val="left"/>
        <w:rPr>
          <w:sz w:val="24"/>
          <w:szCs w:val="24"/>
        </w:rPr>
      </w:pPr>
      <w:r w:rsidRPr="00FC01D6">
        <w:rPr>
          <w:b/>
          <w:sz w:val="24"/>
          <w:szCs w:val="24"/>
        </w:rPr>
        <w:t>Ε)</w:t>
      </w:r>
      <w:r w:rsidRPr="00FC01D6">
        <w:rPr>
          <w:sz w:val="24"/>
          <w:szCs w:val="24"/>
        </w:rPr>
        <w:t xml:space="preserve"> 1.Δημιουργήστε ένα </w:t>
      </w:r>
      <w:r w:rsidRPr="00FC01D6">
        <w:rPr>
          <w:b/>
          <w:sz w:val="24"/>
          <w:szCs w:val="24"/>
        </w:rPr>
        <w:t>κολλάζ</w:t>
      </w:r>
      <w:r w:rsidRPr="00FC01D6">
        <w:rPr>
          <w:sz w:val="24"/>
          <w:szCs w:val="24"/>
        </w:rPr>
        <w:t xml:space="preserve"> από ζωγραφικές αναπαραστάσεις βυζαντινών γυναικών </w:t>
      </w:r>
      <w:proofErr w:type="spellStart"/>
      <w:r w:rsidRPr="00FC01D6">
        <w:rPr>
          <w:sz w:val="24"/>
          <w:szCs w:val="24"/>
        </w:rPr>
        <w:t>κατ΄αντιπαράθεση</w:t>
      </w:r>
      <w:proofErr w:type="spellEnd"/>
      <w:r w:rsidRPr="00FC01D6">
        <w:rPr>
          <w:sz w:val="24"/>
          <w:szCs w:val="24"/>
        </w:rPr>
        <w:t xml:space="preserve"> με φωτογραφίες σύγχρονων γυναικών, κυρίως σε σκηνές δημόσιου βίου.</w:t>
      </w:r>
    </w:p>
    <w:p w:rsidR="00FC01D6" w:rsidRPr="00FC01D6" w:rsidRDefault="00FC01D6" w:rsidP="00FC01D6">
      <w:pPr>
        <w:pStyle w:val="msoaddress"/>
        <w:widowControl w:val="0"/>
        <w:ind w:left="720"/>
        <w:jc w:val="left"/>
        <w:rPr>
          <w:sz w:val="24"/>
          <w:szCs w:val="24"/>
        </w:rPr>
      </w:pPr>
      <w:r w:rsidRPr="00FC01D6">
        <w:rPr>
          <w:sz w:val="24"/>
          <w:szCs w:val="24"/>
        </w:rPr>
        <w:t xml:space="preserve">     2. Καταρτίστε ένα </w:t>
      </w:r>
      <w:r w:rsidRPr="00FC01D6">
        <w:rPr>
          <w:b/>
          <w:sz w:val="24"/>
          <w:szCs w:val="24"/>
        </w:rPr>
        <w:t>υποθετικό ερωτηματολόγιο</w:t>
      </w:r>
      <w:r w:rsidRPr="00FC01D6">
        <w:rPr>
          <w:sz w:val="24"/>
          <w:szCs w:val="24"/>
        </w:rPr>
        <w:t xml:space="preserve">, υποβαλλόμενο από σας προς μια βυζαντινή γυναίκα, σε συνδυασμό με </w:t>
      </w:r>
      <w:r w:rsidRPr="00FC01D6">
        <w:rPr>
          <w:b/>
          <w:sz w:val="24"/>
          <w:szCs w:val="24"/>
        </w:rPr>
        <w:t>παίξιμο ρόλων</w:t>
      </w:r>
      <w:r w:rsidRPr="00FC01D6">
        <w:rPr>
          <w:sz w:val="24"/>
          <w:szCs w:val="24"/>
        </w:rPr>
        <w:t xml:space="preserve">. </w:t>
      </w:r>
    </w:p>
    <w:p w:rsidR="00FC01D6" w:rsidRPr="00FC01D6" w:rsidRDefault="00FC01D6" w:rsidP="00FC01D6">
      <w:pPr>
        <w:pStyle w:val="msoaddress"/>
        <w:widowControl w:val="0"/>
        <w:ind w:left="720"/>
        <w:jc w:val="left"/>
        <w:rPr>
          <w:sz w:val="24"/>
          <w:szCs w:val="24"/>
        </w:rPr>
      </w:pPr>
    </w:p>
    <w:p w:rsidR="006A13DD" w:rsidRPr="00FC01D6" w:rsidRDefault="00FC01D6" w:rsidP="00FC01D6">
      <w:pPr>
        <w:pStyle w:val="msoaddress"/>
        <w:widowControl w:val="0"/>
        <w:ind w:left="720"/>
        <w:jc w:val="left"/>
        <w:rPr>
          <w:b/>
          <w:sz w:val="24"/>
          <w:szCs w:val="24"/>
        </w:rPr>
      </w:pPr>
      <w:r w:rsidRPr="00FC01D6">
        <w:rPr>
          <w:b/>
          <w:sz w:val="24"/>
          <w:szCs w:val="24"/>
        </w:rPr>
        <w:t>Στ)</w:t>
      </w:r>
      <w:r w:rsidRPr="00FC01D6">
        <w:rPr>
          <w:sz w:val="24"/>
          <w:szCs w:val="24"/>
        </w:rPr>
        <w:t xml:space="preserve"> </w:t>
      </w:r>
      <w:r w:rsidRPr="00FC01D6">
        <w:rPr>
          <w:b/>
          <w:sz w:val="24"/>
          <w:szCs w:val="24"/>
        </w:rPr>
        <w:t>Γυναίκες στο Βυζάντιο: δημόσια και ιδιωτική εικόνα τους: εμφάνιση</w:t>
      </w:r>
      <w:r w:rsidRPr="00FC01D6">
        <w:rPr>
          <w:sz w:val="24"/>
          <w:szCs w:val="24"/>
        </w:rPr>
        <w:t xml:space="preserve">: ένδυμα, κοσμήματα, κόμμωση, καλλωπισμός, περιποίηση. Πως όλα αυτά συνδέονται με αντίστοιχα, σημερινά φαινόμενα. Με ποιους τρόπους </w:t>
      </w:r>
      <w:proofErr w:type="spellStart"/>
      <w:r w:rsidRPr="00FC01D6">
        <w:rPr>
          <w:sz w:val="24"/>
          <w:szCs w:val="24"/>
        </w:rPr>
        <w:t>ιχνηλατούνται</w:t>
      </w:r>
      <w:proofErr w:type="spellEnd"/>
      <w:r w:rsidRPr="00FC01D6">
        <w:rPr>
          <w:sz w:val="24"/>
          <w:szCs w:val="24"/>
        </w:rPr>
        <w:t xml:space="preserve">-διακρίνονται </w:t>
      </w:r>
      <w:r w:rsidRPr="00FC01D6">
        <w:rPr>
          <w:b/>
          <w:sz w:val="24"/>
          <w:szCs w:val="24"/>
        </w:rPr>
        <w:t xml:space="preserve">ομοιότητες και διαφορές ανάμεσα στις βυζαντινές και στις σημερινές γυναίκες;  Προκειμένου να βοηθηθείς στην απάντησή σου, μελέτησε και το ακόλουθο εκπαιδευτικό υλικό: </w:t>
      </w:r>
      <w:hyperlink r:id="rId34" w:history="1">
        <w:r w:rsidRPr="00FC01D6">
          <w:rPr>
            <w:rStyle w:val="-"/>
            <w:b/>
            <w:sz w:val="24"/>
            <w:szCs w:val="24"/>
          </w:rPr>
          <w:t>http://www.matia.gr/7/78/7806/7806_1_12.html</w:t>
        </w:r>
      </w:hyperlink>
      <w:r w:rsidRPr="00FC01D6">
        <w:rPr>
          <w:b/>
          <w:sz w:val="24"/>
          <w:szCs w:val="24"/>
        </w:rPr>
        <w:t xml:space="preserve">,  </w:t>
      </w:r>
      <w:hyperlink r:id="rId35" w:history="1">
        <w:r w:rsidRPr="00FC01D6">
          <w:rPr>
            <w:rStyle w:val="-"/>
            <w:b/>
            <w:sz w:val="24"/>
            <w:szCs w:val="24"/>
          </w:rPr>
          <w:t>http://www.matia.gr/library/ebook02_11/005.html</w:t>
        </w:r>
      </w:hyperlink>
      <w:r w:rsidRPr="00FC01D6">
        <w:rPr>
          <w:b/>
          <w:sz w:val="24"/>
          <w:szCs w:val="24"/>
        </w:rPr>
        <w:t xml:space="preserve"> , </w:t>
      </w:r>
      <w:hyperlink r:id="rId36" w:history="1">
        <w:r w:rsidRPr="00FC01D6">
          <w:rPr>
            <w:rStyle w:val="-"/>
            <w:b/>
            <w:sz w:val="24"/>
            <w:szCs w:val="24"/>
          </w:rPr>
          <w:t>http://www.arxaiologia.gr/site/content.php?artid=827</w:t>
        </w:r>
      </w:hyperlink>
      <w:r w:rsidRPr="00FC01D6">
        <w:rPr>
          <w:b/>
          <w:sz w:val="24"/>
          <w:szCs w:val="24"/>
        </w:rPr>
        <w:t xml:space="preserve"> </w:t>
      </w:r>
    </w:p>
    <w:sectPr w:rsidR="006A13DD" w:rsidRPr="00FC01D6" w:rsidSect="006A13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01D6"/>
    <w:rsid w:val="006A13DD"/>
    <w:rsid w:val="00726F8B"/>
    <w:rsid w:val="00FC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address">
    <w:name w:val="msoaddress"/>
    <w:rsid w:val="00FC01D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28"/>
      <w:sz w:val="14"/>
      <w:szCs w:val="14"/>
      <w:lang w:eastAsia="el-GR"/>
    </w:rPr>
  </w:style>
  <w:style w:type="character" w:styleId="-">
    <w:name w:val="Hyperlink"/>
    <w:basedOn w:val="a0"/>
    <w:uiPriority w:val="99"/>
    <w:unhideWhenUsed/>
    <w:rsid w:val="00FC01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ce.org/parthenon/marmara/index.htm" TargetMode="External"/><Relationship Id="rId13" Type="http://schemas.openxmlformats.org/officeDocument/2006/relationships/hyperlink" Target="http://www.matia.gr/library/ebook_09/008_mouseio.html#5" TargetMode="External"/><Relationship Id="rId18" Type="http://schemas.openxmlformats.org/officeDocument/2006/relationships/hyperlink" Target="http://www.alfavita.gr/history/h24_5_9_847.php" TargetMode="External"/><Relationship Id="rId26" Type="http://schemas.openxmlformats.org/officeDocument/2006/relationships/hyperlink" Target="http://www.matia.gr/7/78/7806/7806_4_13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gda.gr/gallery" TargetMode="External"/><Relationship Id="rId34" Type="http://schemas.openxmlformats.org/officeDocument/2006/relationships/hyperlink" Target="http://www.matia.gr/7/78/7806/7806_1_12.html" TargetMode="External"/><Relationship Id="rId7" Type="http://schemas.openxmlformats.org/officeDocument/2006/relationships/hyperlink" Target="http://damon.gr/marmara" TargetMode="External"/><Relationship Id="rId12" Type="http://schemas.openxmlformats.org/officeDocument/2006/relationships/hyperlink" Target="http://www.europe-greece.com/arxaiologika.php" TargetMode="External"/><Relationship Id="rId17" Type="http://schemas.openxmlformats.org/officeDocument/2006/relationships/hyperlink" Target="http://francoib.chez-alice.fr/byzbib/bib_el02.htm" TargetMode="External"/><Relationship Id="rId25" Type="http://schemas.openxmlformats.org/officeDocument/2006/relationships/hyperlink" Target="http://www.antibaro.gr/node/1184" TargetMode="External"/><Relationship Id="rId33" Type="http://schemas.openxmlformats.org/officeDocument/2006/relationships/hyperlink" Target="http://www.matia.gr/7/71/7106/7106_4_09.html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trikalanews.gr/article/10999/" TargetMode="External"/><Relationship Id="rId20" Type="http://schemas.openxmlformats.org/officeDocument/2006/relationships/hyperlink" Target="http://news.kathimerini.gr/4dcgi/_w_articles_civ_1_11/12/2001_10334" TargetMode="External"/><Relationship Id="rId29" Type="http://schemas.openxmlformats.org/officeDocument/2006/relationships/hyperlink" Target="http://www.matia.gr/7/78/7806/7806_2_05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ulture.gr/6/68/682/index%20gr.html" TargetMode="External"/><Relationship Id="rId11" Type="http://schemas.openxmlformats.org/officeDocument/2006/relationships/hyperlink" Target="http://www.matia.gr/library/ebook_14/" TargetMode="External"/><Relationship Id="rId24" Type="http://schemas.openxmlformats.org/officeDocument/2006/relationships/hyperlink" Target="http://www.pneuma.gr/byzgyn.htm" TargetMode="External"/><Relationship Id="rId32" Type="http://schemas.openxmlformats.org/officeDocument/2006/relationships/hyperlink" Target="http://www.matia.gr/7/78/7806/7806_5_17.html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odysseus.culture.gr/h/1/gh151.jsp?obj_id=3249" TargetMode="External"/><Relationship Id="rId15" Type="http://schemas.openxmlformats.org/officeDocument/2006/relationships/hyperlink" Target="http://49gym-athin.att.sch.gr/students/books/bookshistory.htm" TargetMode="External"/><Relationship Id="rId23" Type="http://schemas.openxmlformats.org/officeDocument/2006/relationships/hyperlink" Target="http://www.matia.gr/7/71/7106/7106_4_19.html" TargetMode="External"/><Relationship Id="rId28" Type="http://schemas.openxmlformats.org/officeDocument/2006/relationships/hyperlink" Target="http://www.archive.gr/news.php?readmore=140" TargetMode="External"/><Relationship Id="rId36" Type="http://schemas.openxmlformats.org/officeDocument/2006/relationships/hyperlink" Target="http://www.arxaiologia.gr/site/content.php?artid=827" TargetMode="External"/><Relationship Id="rId10" Type="http://schemas.openxmlformats.org/officeDocument/2006/relationships/hyperlink" Target="http://www.apodimos.com/arthra/09/Jun/H_ARXITEKTONIKH_TON_ARXAION_ELLHNON_KAI_TIS_ARXAIAS_ELLADAS/index.htm" TargetMode="External"/><Relationship Id="rId19" Type="http://schemas.openxmlformats.org/officeDocument/2006/relationships/hyperlink" Target="http://www.cup.gr/ViewShopProduct.aspx?ProductId=264655&amp;LangId=1" TargetMode="External"/><Relationship Id="rId31" Type="http://schemas.openxmlformats.org/officeDocument/2006/relationships/hyperlink" Target="http://www.pneuma.gr/byzgyn.htm" TargetMode="External"/><Relationship Id="rId4" Type="http://schemas.openxmlformats.org/officeDocument/2006/relationships/hyperlink" Target="http://odysseus.culture.gr/h/1/gh154.jsp?obj_id=3249" TargetMode="External"/><Relationship Id="rId9" Type="http://schemas.openxmlformats.org/officeDocument/2006/relationships/hyperlink" Target="http://www.thebritishmuseum.ac.uk" TargetMode="External"/><Relationship Id="rId14" Type="http://schemas.openxmlformats.org/officeDocument/2006/relationships/hyperlink" Target="http://30dim-athin.att.sch.gr/istoria_tis_grafis.htm" TargetMode="External"/><Relationship Id="rId22" Type="http://schemas.openxmlformats.org/officeDocument/2006/relationships/hyperlink" Target="http://www.matia.gr/library/ebook02_21/" TargetMode="External"/><Relationship Id="rId27" Type="http://schemas.openxmlformats.org/officeDocument/2006/relationships/hyperlink" Target="http://www.archive.gr/news.php?readmore=131" TargetMode="External"/><Relationship Id="rId30" Type="http://schemas.openxmlformats.org/officeDocument/2006/relationships/hyperlink" Target="http://www.matia.gr/7/71/7106/7106_4_19.html" TargetMode="External"/><Relationship Id="rId35" Type="http://schemas.openxmlformats.org/officeDocument/2006/relationships/hyperlink" Target="http://www.matia.gr/library/ebook02_11/005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1965</Words>
  <Characters>10614</Characters>
  <Application>Microsoft Office Word</Application>
  <DocSecurity>0</DocSecurity>
  <Lines>88</Lines>
  <Paragraphs>25</Paragraphs>
  <ScaleCrop>false</ScaleCrop>
  <Company/>
  <LinksUpToDate>false</LinksUpToDate>
  <CharactersWithSpaces>12554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mlr_trikalon</dc:creator>
  <cp:lastModifiedBy>mlr_trikalon</cp:lastModifiedBy>
  <cp:revision>2</cp:revision>
  <dcterms:created xsi:type="dcterms:W3CDTF">2011-09-29T15:39:00Z</dcterms:created>
  <dcterms:modified xsi:type="dcterms:W3CDTF">2011-09-29T15:48:00Z</dcterms:modified>
</cp:coreProperties>
</file>